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D3" w:rsidRPr="00A636D3" w:rsidRDefault="00441752" w:rsidP="00A636D3">
      <w:pPr>
        <w:jc w:val="center"/>
        <w:rPr>
          <w:rFonts w:ascii="Times New Roman" w:hAnsi="Times New Roman" w:cs="Times New Roman"/>
          <w:sz w:val="20"/>
          <w:szCs w:val="20"/>
        </w:rPr>
      </w:pPr>
      <w:r>
        <w:rPr>
          <w:rFonts w:ascii="Times New Roman" w:hAnsi="Times New Roman" w:cs="Times New Roman"/>
          <w:b/>
          <w:sz w:val="20"/>
          <w:szCs w:val="20"/>
          <w:u w:val="single"/>
        </w:rPr>
        <w:t>Spanish</w:t>
      </w:r>
      <w:r w:rsidR="0094593F">
        <w:rPr>
          <w:rFonts w:ascii="Times New Roman" w:hAnsi="Times New Roman" w:cs="Times New Roman"/>
          <w:b/>
          <w:sz w:val="20"/>
          <w:szCs w:val="20"/>
          <w:u w:val="single"/>
        </w:rPr>
        <w:t xml:space="preserve"> Re-Assessment </w:t>
      </w:r>
      <w:r w:rsidR="00A636D3" w:rsidRPr="00A636D3">
        <w:rPr>
          <w:rFonts w:ascii="Times New Roman" w:hAnsi="Times New Roman" w:cs="Times New Roman"/>
          <w:b/>
          <w:sz w:val="20"/>
          <w:szCs w:val="20"/>
          <w:u w:val="single"/>
        </w:rPr>
        <w:t>Guide</w:t>
      </w:r>
    </w:p>
    <w:p w:rsidR="00A636D3" w:rsidRPr="00A636D3" w:rsidRDefault="00A636D3" w:rsidP="00A636D3">
      <w:pPr>
        <w:rPr>
          <w:rFonts w:ascii="Times New Roman" w:hAnsi="Times New Roman" w:cs="Times New Roman"/>
          <w:i/>
          <w:sz w:val="20"/>
          <w:szCs w:val="20"/>
        </w:rPr>
      </w:pPr>
      <w:r w:rsidRPr="00A636D3">
        <w:rPr>
          <w:rFonts w:ascii="Times New Roman" w:hAnsi="Times New Roman" w:cs="Times New Roman"/>
          <w:i/>
          <w:sz w:val="20"/>
          <w:szCs w:val="20"/>
        </w:rPr>
        <w:t>Please print and fill out this guide for each target you want to reassess. You must handwrite all your answers. This document, with your original assessment, is due at the beginning of class three days from the day you receive your assessment in class. (</w:t>
      </w:r>
      <w:proofErr w:type="gramStart"/>
      <w:r w:rsidRPr="00A636D3">
        <w:rPr>
          <w:rFonts w:ascii="Times New Roman" w:hAnsi="Times New Roman" w:cs="Times New Roman"/>
          <w:i/>
          <w:sz w:val="20"/>
          <w:szCs w:val="20"/>
        </w:rPr>
        <w:t>i.e</w:t>
      </w:r>
      <w:proofErr w:type="gramEnd"/>
      <w:r w:rsidRPr="00A636D3">
        <w:rPr>
          <w:rFonts w:ascii="Times New Roman" w:hAnsi="Times New Roman" w:cs="Times New Roman"/>
          <w:i/>
          <w:sz w:val="20"/>
          <w:szCs w:val="20"/>
        </w:rPr>
        <w:t xml:space="preserve">. You receive the assessment back in class Monday, this form is due Wednesday when you arrive to class). </w:t>
      </w:r>
    </w:p>
    <w:p w:rsidR="00A636D3" w:rsidRPr="00A636D3" w:rsidRDefault="00A636D3">
      <w:pPr>
        <w:rPr>
          <w:rFonts w:ascii="Times New Roman" w:hAnsi="Times New Roman" w:cs="Times New Roman"/>
        </w:rPr>
      </w:pPr>
      <w:r w:rsidRPr="00A636D3">
        <w:rPr>
          <w:rFonts w:ascii="Times New Roman" w:hAnsi="Times New Roman" w:cs="Times New Roman"/>
        </w:rPr>
        <w:t>Student name: _____________________________________________________</w:t>
      </w:r>
      <w:r w:rsidRPr="00A636D3">
        <w:rPr>
          <w:rFonts w:ascii="Times New Roman" w:hAnsi="Times New Roman" w:cs="Times New Roman"/>
        </w:rPr>
        <w:br/>
        <w:t>Class and hour: _____________________________________________________</w:t>
      </w:r>
    </w:p>
    <w:p w:rsidR="00A636D3" w:rsidRPr="00A636D3" w:rsidRDefault="00A636D3">
      <w:pPr>
        <w:rPr>
          <w:rFonts w:ascii="Times New Roman" w:hAnsi="Times New Roman" w:cs="Times New Roman"/>
        </w:rPr>
      </w:pPr>
      <w:r w:rsidRPr="00A636D3">
        <w:rPr>
          <w:rFonts w:ascii="Times New Roman" w:hAnsi="Times New Roman" w:cs="Times New Roman"/>
        </w:rPr>
        <w:t>Assessment to retake: _____________________________</w:t>
      </w:r>
      <w:proofErr w:type="gramStart"/>
      <w:r w:rsidRPr="00A636D3">
        <w:rPr>
          <w:rFonts w:ascii="Times New Roman" w:hAnsi="Times New Roman" w:cs="Times New Roman"/>
        </w:rPr>
        <w:t>_  Original</w:t>
      </w:r>
      <w:proofErr w:type="gramEnd"/>
      <w:r w:rsidRPr="00A636D3">
        <w:rPr>
          <w:rFonts w:ascii="Times New Roman" w:hAnsi="Times New Roman" w:cs="Times New Roman"/>
        </w:rPr>
        <w:t xml:space="preserve"> grade: _____________________________</w:t>
      </w:r>
    </w:p>
    <w:p w:rsidR="00A636D3" w:rsidRPr="00A636D3" w:rsidRDefault="00A636D3">
      <w:pPr>
        <w:rPr>
          <w:rFonts w:ascii="Times New Roman" w:hAnsi="Times New Roman" w:cs="Times New Roman"/>
        </w:rPr>
      </w:pPr>
      <w:r w:rsidRPr="00A636D3">
        <w:rPr>
          <w:rFonts w:ascii="Times New Roman" w:hAnsi="Times New Roman" w:cs="Times New Roman"/>
        </w:rPr>
        <w:t>How much time did you spend preparing for this assessment? How did you actually prepare (what ACTIONS did you do?)</w:t>
      </w:r>
    </w:p>
    <w:p w:rsidR="00A636D3" w:rsidRPr="00A636D3" w:rsidRDefault="00A636D3">
      <w:pPr>
        <w:rPr>
          <w:rFonts w:ascii="Times New Roman" w:hAnsi="Times New Roman" w:cs="Times New Roman"/>
        </w:rPr>
      </w:pPr>
    </w:p>
    <w:p w:rsidR="00A636D3" w:rsidRPr="00A636D3" w:rsidRDefault="00A636D3">
      <w:pPr>
        <w:rPr>
          <w:rFonts w:ascii="Times New Roman" w:hAnsi="Times New Roman" w:cs="Times New Roman"/>
        </w:rPr>
      </w:pPr>
      <w:r w:rsidRPr="00A636D3">
        <w:rPr>
          <w:rFonts w:ascii="Times New Roman" w:hAnsi="Times New Roman" w:cs="Times New Roman"/>
        </w:rPr>
        <w:t>What is your goal for retaking this quiz? How will you prepare to reach that goal?</w:t>
      </w:r>
    </w:p>
    <w:p w:rsidR="00A636D3" w:rsidRPr="00A636D3" w:rsidRDefault="00A636D3">
      <w:pPr>
        <w:rPr>
          <w:rFonts w:ascii="Times New Roman" w:hAnsi="Times New Roman" w:cs="Times New Roman"/>
        </w:rPr>
      </w:pPr>
    </w:p>
    <w:p w:rsidR="00A636D3" w:rsidRPr="00A636D3" w:rsidRDefault="00A636D3">
      <w:pPr>
        <w:rPr>
          <w:rFonts w:ascii="Times New Roman" w:hAnsi="Times New Roman" w:cs="Times New Roman"/>
          <w:i/>
          <w:sz w:val="16"/>
          <w:szCs w:val="16"/>
        </w:rPr>
      </w:pPr>
      <w:r w:rsidRPr="00A636D3">
        <w:rPr>
          <w:rFonts w:ascii="Times New Roman" w:hAnsi="Times New Roman" w:cs="Times New Roman"/>
        </w:rPr>
        <w:t xml:space="preserve">Using your scored assessment, please fill out the table below: </w:t>
      </w:r>
      <w:r w:rsidRPr="00A636D3">
        <w:rPr>
          <w:rFonts w:ascii="Times New Roman" w:hAnsi="Times New Roman" w:cs="Times New Roman"/>
        </w:rPr>
        <w:br/>
      </w:r>
      <w:r w:rsidRPr="00A636D3">
        <w:rPr>
          <w:rFonts w:ascii="Times New Roman" w:hAnsi="Times New Roman" w:cs="Times New Roman"/>
          <w:i/>
          <w:sz w:val="16"/>
          <w:szCs w:val="16"/>
        </w:rPr>
        <w:t>(You may have to do some “digging” to figure out what kind of errors you have)</w:t>
      </w:r>
    </w:p>
    <w:tbl>
      <w:tblPr>
        <w:tblStyle w:val="TableGrid"/>
        <w:tblW w:w="0" w:type="auto"/>
        <w:tblLook w:val="04A0"/>
      </w:tblPr>
      <w:tblGrid>
        <w:gridCol w:w="3672"/>
        <w:gridCol w:w="3672"/>
        <w:gridCol w:w="3672"/>
      </w:tblGrid>
      <w:tr w:rsidR="00A636D3" w:rsidTr="00A636D3">
        <w:tc>
          <w:tcPr>
            <w:tcW w:w="3672" w:type="dxa"/>
          </w:tcPr>
          <w:p w:rsidR="00A636D3" w:rsidRDefault="00A636D3">
            <w:pPr>
              <w:rPr>
                <w:rFonts w:ascii="Times New Roman" w:hAnsi="Times New Roman" w:cs="Times New Roman"/>
              </w:rPr>
            </w:pPr>
            <w:r>
              <w:rPr>
                <w:rFonts w:ascii="Times New Roman" w:hAnsi="Times New Roman" w:cs="Times New Roman"/>
              </w:rPr>
              <w:t>Original Sentence/Question</w:t>
            </w:r>
          </w:p>
        </w:tc>
        <w:tc>
          <w:tcPr>
            <w:tcW w:w="3672" w:type="dxa"/>
          </w:tcPr>
          <w:p w:rsidR="00A636D3" w:rsidRDefault="00A636D3">
            <w:pPr>
              <w:rPr>
                <w:rFonts w:ascii="Times New Roman" w:hAnsi="Times New Roman" w:cs="Times New Roman"/>
              </w:rPr>
            </w:pPr>
            <w:r>
              <w:rPr>
                <w:rFonts w:ascii="Times New Roman" w:hAnsi="Times New Roman" w:cs="Times New Roman"/>
              </w:rPr>
              <w:t>Your corrected answer</w:t>
            </w:r>
          </w:p>
        </w:tc>
        <w:tc>
          <w:tcPr>
            <w:tcW w:w="3672" w:type="dxa"/>
          </w:tcPr>
          <w:p w:rsidR="00A636D3" w:rsidRDefault="00A636D3">
            <w:pPr>
              <w:rPr>
                <w:rFonts w:ascii="Times New Roman" w:hAnsi="Times New Roman" w:cs="Times New Roman"/>
              </w:rPr>
            </w:pPr>
            <w:r>
              <w:rPr>
                <w:rFonts w:ascii="Times New Roman" w:hAnsi="Times New Roman" w:cs="Times New Roman"/>
              </w:rPr>
              <w:t>Type(s) of error in your answer</w:t>
            </w:r>
          </w:p>
        </w:tc>
      </w:tr>
      <w:tr w:rsidR="00A636D3" w:rsidTr="00A636D3">
        <w:tc>
          <w:tcPr>
            <w:tcW w:w="3672" w:type="dxa"/>
          </w:tcPr>
          <w:p w:rsidR="00A636D3" w:rsidRDefault="00A636D3">
            <w:pPr>
              <w:rPr>
                <w:rFonts w:ascii="Times New Roman" w:hAnsi="Times New Roman" w:cs="Times New Roman"/>
              </w:rPr>
            </w:pPr>
          </w:p>
          <w:p w:rsidR="00A636D3" w:rsidRDefault="00A636D3">
            <w:pPr>
              <w:rPr>
                <w:rFonts w:ascii="Times New Roman" w:hAnsi="Times New Roman" w:cs="Times New Roman"/>
              </w:rPr>
            </w:pPr>
          </w:p>
          <w:p w:rsidR="00A636D3" w:rsidRDefault="00A636D3">
            <w:pPr>
              <w:rPr>
                <w:rFonts w:ascii="Times New Roman" w:hAnsi="Times New Roman" w:cs="Times New Roman"/>
              </w:rPr>
            </w:pPr>
          </w:p>
        </w:tc>
        <w:tc>
          <w:tcPr>
            <w:tcW w:w="3672" w:type="dxa"/>
          </w:tcPr>
          <w:p w:rsidR="00A636D3" w:rsidRDefault="00A636D3">
            <w:pPr>
              <w:rPr>
                <w:rFonts w:ascii="Times New Roman" w:hAnsi="Times New Roman" w:cs="Times New Roman"/>
              </w:rPr>
            </w:pPr>
          </w:p>
        </w:tc>
        <w:tc>
          <w:tcPr>
            <w:tcW w:w="3672" w:type="dxa"/>
          </w:tcPr>
          <w:p w:rsidR="00A636D3" w:rsidRDefault="00A636D3">
            <w:pPr>
              <w:rPr>
                <w:rFonts w:ascii="Times New Roman" w:hAnsi="Times New Roman" w:cs="Times New Roman"/>
              </w:rPr>
            </w:pPr>
          </w:p>
        </w:tc>
      </w:tr>
      <w:tr w:rsidR="00A636D3" w:rsidTr="00A636D3">
        <w:tc>
          <w:tcPr>
            <w:tcW w:w="3672" w:type="dxa"/>
          </w:tcPr>
          <w:p w:rsidR="00A636D3" w:rsidRDefault="00A636D3">
            <w:pPr>
              <w:rPr>
                <w:rFonts w:ascii="Times New Roman" w:hAnsi="Times New Roman" w:cs="Times New Roman"/>
              </w:rPr>
            </w:pPr>
          </w:p>
          <w:p w:rsidR="00A636D3" w:rsidRDefault="00A636D3">
            <w:pPr>
              <w:rPr>
                <w:rFonts w:ascii="Times New Roman" w:hAnsi="Times New Roman" w:cs="Times New Roman"/>
              </w:rPr>
            </w:pPr>
          </w:p>
          <w:p w:rsidR="00A636D3" w:rsidRDefault="00A636D3">
            <w:pPr>
              <w:rPr>
                <w:rFonts w:ascii="Times New Roman" w:hAnsi="Times New Roman" w:cs="Times New Roman"/>
              </w:rPr>
            </w:pPr>
          </w:p>
        </w:tc>
        <w:tc>
          <w:tcPr>
            <w:tcW w:w="3672" w:type="dxa"/>
          </w:tcPr>
          <w:p w:rsidR="00A636D3" w:rsidRDefault="00A636D3">
            <w:pPr>
              <w:rPr>
                <w:rFonts w:ascii="Times New Roman" w:hAnsi="Times New Roman" w:cs="Times New Roman"/>
              </w:rPr>
            </w:pPr>
          </w:p>
        </w:tc>
        <w:tc>
          <w:tcPr>
            <w:tcW w:w="3672" w:type="dxa"/>
          </w:tcPr>
          <w:p w:rsidR="00A636D3" w:rsidRDefault="00A636D3">
            <w:pPr>
              <w:rPr>
                <w:rFonts w:ascii="Times New Roman" w:hAnsi="Times New Roman" w:cs="Times New Roman"/>
              </w:rPr>
            </w:pPr>
          </w:p>
        </w:tc>
      </w:tr>
    </w:tbl>
    <w:p w:rsidR="00A636D3" w:rsidRDefault="00A636D3">
      <w:pPr>
        <w:rPr>
          <w:rFonts w:ascii="Times New Roman" w:hAnsi="Times New Roman" w:cs="Times New Roman"/>
        </w:rPr>
      </w:pPr>
    </w:p>
    <w:p w:rsidR="00A636D3" w:rsidRDefault="00A636D3">
      <w:pPr>
        <w:rPr>
          <w:rFonts w:ascii="Times New Roman" w:hAnsi="Times New Roman" w:cs="Times New Roman"/>
        </w:rPr>
      </w:pPr>
      <w:r>
        <w:rPr>
          <w:rFonts w:ascii="Times New Roman" w:hAnsi="Times New Roman" w:cs="Times New Roman"/>
        </w:rPr>
        <w:t>What are the most common types of errors in this assessment?</w:t>
      </w:r>
    </w:p>
    <w:p w:rsidR="00A636D3" w:rsidRDefault="00A636D3">
      <w:pPr>
        <w:rPr>
          <w:rFonts w:ascii="Times New Roman" w:hAnsi="Times New Roman" w:cs="Times New Roman"/>
        </w:rPr>
      </w:pPr>
    </w:p>
    <w:p w:rsidR="00A636D3" w:rsidRDefault="00A636D3">
      <w:pPr>
        <w:rPr>
          <w:rFonts w:ascii="Times New Roman" w:hAnsi="Times New Roman" w:cs="Times New Roman"/>
          <w:i/>
          <w:sz w:val="16"/>
          <w:szCs w:val="16"/>
        </w:rPr>
      </w:pPr>
      <w:r>
        <w:rPr>
          <w:rFonts w:ascii="Times New Roman" w:hAnsi="Times New Roman" w:cs="Times New Roman"/>
        </w:rPr>
        <w:t>What 2 steps can you take to ensure there will be less of these types of errors in your next assessment?</w:t>
      </w:r>
      <w:r>
        <w:rPr>
          <w:rFonts w:ascii="Times New Roman" w:hAnsi="Times New Roman" w:cs="Times New Roman"/>
        </w:rPr>
        <w:br/>
      </w:r>
      <w:r w:rsidRPr="00A636D3">
        <w:rPr>
          <w:rFonts w:ascii="Times New Roman" w:hAnsi="Times New Roman" w:cs="Times New Roman"/>
          <w:i/>
          <w:sz w:val="16"/>
          <w:szCs w:val="16"/>
        </w:rPr>
        <w:t>(Actions that are DIFFERENT from what you did the first time to prepare, because that method did not work)</w:t>
      </w:r>
    </w:p>
    <w:p w:rsidR="00A636D3" w:rsidRDefault="00A636D3" w:rsidP="00A636D3">
      <w:pPr>
        <w:pStyle w:val="ListParagraph"/>
        <w:numPr>
          <w:ilvl w:val="0"/>
          <w:numId w:val="1"/>
        </w:numPr>
        <w:rPr>
          <w:rFonts w:ascii="Times New Roman" w:hAnsi="Times New Roman" w:cs="Times New Roman"/>
        </w:rPr>
      </w:pPr>
    </w:p>
    <w:p w:rsidR="00A636D3" w:rsidRDefault="00A636D3" w:rsidP="00A636D3">
      <w:pPr>
        <w:pStyle w:val="ListParagraph"/>
        <w:numPr>
          <w:ilvl w:val="0"/>
          <w:numId w:val="1"/>
        </w:numPr>
        <w:rPr>
          <w:rFonts w:ascii="Times New Roman" w:hAnsi="Times New Roman" w:cs="Times New Roman"/>
        </w:rPr>
      </w:pPr>
    </w:p>
    <w:p w:rsidR="00A636D3" w:rsidRDefault="00A636D3" w:rsidP="00A636D3">
      <w:pPr>
        <w:rPr>
          <w:rFonts w:ascii="Times New Roman" w:hAnsi="Times New Roman" w:cs="Times New Roman"/>
        </w:rPr>
      </w:pPr>
      <w:r>
        <w:rPr>
          <w:rFonts w:ascii="Times New Roman" w:hAnsi="Times New Roman" w:cs="Times New Roman"/>
        </w:rPr>
        <w:t xml:space="preserve">What are three specific </w:t>
      </w:r>
      <w:r w:rsidRPr="00A636D3">
        <w:rPr>
          <w:rFonts w:ascii="Times New Roman" w:hAnsi="Times New Roman" w:cs="Times New Roman"/>
          <w:b/>
          <w:u w:val="single"/>
        </w:rPr>
        <w:t>actions</w:t>
      </w:r>
      <w:r>
        <w:rPr>
          <w:rFonts w:ascii="Times New Roman" w:hAnsi="Times New Roman" w:cs="Times New Roman"/>
        </w:rPr>
        <w:t xml:space="preserve"> that you </w:t>
      </w:r>
      <w:r>
        <w:rPr>
          <w:rFonts w:ascii="Times New Roman" w:hAnsi="Times New Roman" w:cs="Times New Roman"/>
          <w:b/>
          <w:i/>
          <w:u w:val="single"/>
        </w:rPr>
        <w:t>will</w:t>
      </w:r>
      <w:r>
        <w:rPr>
          <w:rFonts w:ascii="Times New Roman" w:hAnsi="Times New Roman" w:cs="Times New Roman"/>
        </w:rPr>
        <w:t xml:space="preserve"> take to reach this goal?</w:t>
      </w:r>
    </w:p>
    <w:p w:rsidR="00A636D3" w:rsidRDefault="00A636D3" w:rsidP="00A636D3">
      <w:pPr>
        <w:pStyle w:val="ListParagraph"/>
        <w:numPr>
          <w:ilvl w:val="0"/>
          <w:numId w:val="2"/>
        </w:numPr>
        <w:rPr>
          <w:rFonts w:ascii="Times New Roman" w:hAnsi="Times New Roman" w:cs="Times New Roman"/>
        </w:rPr>
      </w:pPr>
    </w:p>
    <w:p w:rsidR="00A636D3" w:rsidRDefault="00A636D3" w:rsidP="00A636D3">
      <w:pPr>
        <w:pStyle w:val="ListParagraph"/>
        <w:numPr>
          <w:ilvl w:val="0"/>
          <w:numId w:val="2"/>
        </w:numPr>
        <w:rPr>
          <w:rFonts w:ascii="Times New Roman" w:hAnsi="Times New Roman" w:cs="Times New Roman"/>
        </w:rPr>
      </w:pPr>
    </w:p>
    <w:p w:rsidR="00A636D3" w:rsidRDefault="00A636D3" w:rsidP="00A636D3">
      <w:pPr>
        <w:pStyle w:val="ListParagraph"/>
        <w:numPr>
          <w:ilvl w:val="0"/>
          <w:numId w:val="2"/>
        </w:numPr>
        <w:rPr>
          <w:rFonts w:ascii="Times New Roman" w:hAnsi="Times New Roman" w:cs="Times New Roman"/>
        </w:rPr>
      </w:pPr>
    </w:p>
    <w:p w:rsidR="00A636D3" w:rsidRDefault="00A636D3" w:rsidP="00A636D3">
      <w:pPr>
        <w:rPr>
          <w:rFonts w:ascii="Times New Roman" w:hAnsi="Times New Roman" w:cs="Times New Roman"/>
        </w:rPr>
      </w:pPr>
      <w:r>
        <w:rPr>
          <w:rFonts w:ascii="Times New Roman" w:hAnsi="Times New Roman" w:cs="Times New Roman"/>
        </w:rPr>
        <w:t xml:space="preserve">What is something that </w:t>
      </w:r>
      <w:proofErr w:type="spellStart"/>
      <w:r>
        <w:rPr>
          <w:rFonts w:ascii="Times New Roman" w:hAnsi="Times New Roman" w:cs="Times New Roman"/>
        </w:rPr>
        <w:t>Señorita</w:t>
      </w:r>
      <w:proofErr w:type="spellEnd"/>
      <w:r>
        <w:rPr>
          <w:rFonts w:ascii="Times New Roman" w:hAnsi="Times New Roman" w:cs="Times New Roman"/>
        </w:rPr>
        <w:t xml:space="preserve"> Stenlund can do to help you reach your goal?</w:t>
      </w:r>
    </w:p>
    <w:p w:rsidR="00A636D3" w:rsidRPr="00A636D3" w:rsidRDefault="00A636D3" w:rsidP="00A636D3">
      <w:pPr>
        <w:rPr>
          <w:rFonts w:ascii="Times New Roman" w:hAnsi="Times New Roman" w:cs="Times New Roman"/>
          <w:b/>
          <w:sz w:val="20"/>
          <w:szCs w:val="20"/>
        </w:rPr>
      </w:pPr>
      <w:r w:rsidRPr="00A636D3">
        <w:rPr>
          <w:rFonts w:ascii="Times New Roman" w:hAnsi="Times New Roman" w:cs="Times New Roman"/>
          <w:b/>
          <w:sz w:val="20"/>
          <w:szCs w:val="20"/>
        </w:rPr>
        <w:t xml:space="preserve">Before you consider this form complete to turn in, you must do some extra study. This means you must actually </w:t>
      </w:r>
      <w:r w:rsidRPr="00A636D3">
        <w:rPr>
          <w:rFonts w:ascii="Times New Roman" w:hAnsi="Times New Roman" w:cs="Times New Roman"/>
          <w:b/>
          <w:sz w:val="20"/>
          <w:szCs w:val="20"/>
          <w:u w:val="single"/>
        </w:rPr>
        <w:t>SHOW ME</w:t>
      </w:r>
      <w:r w:rsidRPr="00A636D3">
        <w:rPr>
          <w:rFonts w:ascii="Times New Roman" w:hAnsi="Times New Roman" w:cs="Times New Roman"/>
          <w:b/>
          <w:sz w:val="20"/>
          <w:szCs w:val="20"/>
        </w:rPr>
        <w:t xml:space="preserve"> some physical proof of study. You cannot say “I studied for 15 minutes” and expect that to count as extra study. Go online, find a practice that involves the topic you are trying to re-test, make some flashcards, write out extra notes, find some activities in one of the books in </w:t>
      </w:r>
      <w:proofErr w:type="spellStart"/>
      <w:r w:rsidRPr="00A636D3">
        <w:rPr>
          <w:rFonts w:ascii="Times New Roman" w:hAnsi="Times New Roman" w:cs="Times New Roman"/>
          <w:b/>
          <w:sz w:val="20"/>
          <w:szCs w:val="20"/>
        </w:rPr>
        <w:t>Señorita’s</w:t>
      </w:r>
      <w:proofErr w:type="spellEnd"/>
      <w:r w:rsidRPr="00A636D3">
        <w:rPr>
          <w:rFonts w:ascii="Times New Roman" w:hAnsi="Times New Roman" w:cs="Times New Roman"/>
          <w:b/>
          <w:sz w:val="20"/>
          <w:szCs w:val="20"/>
        </w:rPr>
        <w:t xml:space="preserve"> room and get a copy made to do as practice, or something else to prove you studied. </w:t>
      </w:r>
    </w:p>
    <w:p w:rsidR="00A636D3" w:rsidRPr="00A636D3" w:rsidRDefault="00A636D3" w:rsidP="00A636D3">
      <w:pPr>
        <w:rPr>
          <w:rFonts w:ascii="Times New Roman" w:hAnsi="Times New Roman" w:cs="Times New Roman"/>
        </w:rPr>
      </w:pPr>
    </w:p>
    <w:sectPr w:rsidR="00A636D3" w:rsidRPr="00A636D3" w:rsidSect="00A636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1C9F"/>
    <w:multiLevelType w:val="hybridMultilevel"/>
    <w:tmpl w:val="A9967EF6"/>
    <w:lvl w:ilvl="0" w:tplc="77F69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7222C"/>
    <w:multiLevelType w:val="hybridMultilevel"/>
    <w:tmpl w:val="AB0A306C"/>
    <w:lvl w:ilvl="0" w:tplc="77F69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636D3"/>
    <w:rsid w:val="00441752"/>
    <w:rsid w:val="008572B5"/>
    <w:rsid w:val="0094593F"/>
    <w:rsid w:val="00A63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6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36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1693</Characters>
  <Application>Microsoft Office Word</Application>
  <DocSecurity>0</DocSecurity>
  <Lines>14</Lines>
  <Paragraphs>3</Paragraphs>
  <ScaleCrop>false</ScaleCrop>
  <Company>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kstenlund</dc:creator>
  <cp:keywords/>
  <dc:description/>
  <cp:lastModifiedBy>kstenlund</cp:lastModifiedBy>
  <cp:revision>3</cp:revision>
  <dcterms:created xsi:type="dcterms:W3CDTF">2011-12-09T20:48:00Z</dcterms:created>
  <dcterms:modified xsi:type="dcterms:W3CDTF">2011-12-09T20:57:00Z</dcterms:modified>
</cp:coreProperties>
</file>