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519CD" w:rsidRDefault="00B519CD">
      <w:pPr>
        <w:pStyle w:val="NormalWeb"/>
        <w:rPr>
          <w:lang w:eastAsia="ja-JP"/>
        </w:rPr>
      </w:pPr>
    </w:p>
    <w:p w:rsidR="00000000" w:rsidRPr="00B519CD" w:rsidRDefault="00B519CD">
      <w:pPr>
        <w:pStyle w:val="NormalWeb"/>
        <w:rPr>
          <w:lang w:eastAsia="ja-JP"/>
        </w:rPr>
      </w:pPr>
      <w:r w:rsidRPr="00B519CD">
        <w:rPr>
          <w:lang w:eastAsia="ja-JP"/>
        </w:rPr>
        <w:t>Stem-changing verbs change spelling in the stem or first part of the verb [everything whic</w:t>
      </w:r>
      <w:r>
        <w:rPr>
          <w:lang w:eastAsia="ja-JP"/>
        </w:rPr>
        <w:t>h remains after removing the -AR, -ER or -IR</w:t>
      </w:r>
      <w:r w:rsidRPr="00B519CD">
        <w:rPr>
          <w:lang w:eastAsia="ja-JP"/>
        </w:rPr>
        <w:t xml:space="preserve"> ending].</w:t>
      </w:r>
    </w:p>
    <w:p w:rsidR="00000000" w:rsidRPr="00B519CD" w:rsidRDefault="00B519CD">
      <w:pPr>
        <w:pStyle w:val="NormalWeb"/>
        <w:rPr>
          <w:lang w:eastAsia="ja-JP"/>
        </w:rPr>
      </w:pPr>
    </w:p>
    <w:p w:rsidR="00000000" w:rsidRPr="00B519CD" w:rsidRDefault="00B519CD">
      <w:pPr>
        <w:pStyle w:val="NormalWeb"/>
        <w:jc w:val="both"/>
        <w:rPr>
          <w:lang w:eastAsia="ja-JP"/>
        </w:rPr>
      </w:pPr>
      <w:r w:rsidRPr="00B519CD">
        <w:rPr>
          <w:lang w:eastAsia="ja-JP"/>
        </w:rPr>
        <w:t xml:space="preserve">Stem-changing verbs in the present tense change in all but the </w:t>
      </w:r>
      <w:proofErr w:type="spellStart"/>
      <w:r w:rsidRPr="00B519CD">
        <w:rPr>
          <w:lang w:eastAsia="ja-JP"/>
        </w:rPr>
        <w:t>nosotros</w:t>
      </w:r>
      <w:proofErr w:type="spellEnd"/>
      <w:r w:rsidRPr="00B519CD">
        <w:rPr>
          <w:lang w:eastAsia="ja-JP"/>
        </w:rPr>
        <w:t xml:space="preserve"> and </w:t>
      </w:r>
      <w:proofErr w:type="spellStart"/>
      <w:r w:rsidRPr="00B519CD">
        <w:rPr>
          <w:lang w:eastAsia="ja-JP"/>
        </w:rPr>
        <w:t>vosotros</w:t>
      </w:r>
      <w:proofErr w:type="spellEnd"/>
      <w:r w:rsidRPr="00B519CD">
        <w:rPr>
          <w:lang w:eastAsia="ja-JP"/>
        </w:rPr>
        <w:t xml:space="preserve"> forms.</w:t>
      </w:r>
    </w:p>
    <w:p w:rsidR="00000000" w:rsidRPr="00B519CD" w:rsidRDefault="00B519CD">
      <w:pPr>
        <w:pStyle w:val="NormalWeb"/>
        <w:jc w:val="both"/>
        <w:rPr>
          <w:lang w:eastAsia="ja-JP"/>
        </w:rPr>
      </w:pPr>
    </w:p>
    <w:p w:rsidR="00000000" w:rsidRPr="00B519CD" w:rsidRDefault="00B519CD">
      <w:pPr>
        <w:pStyle w:val="NormalWeb"/>
        <w:jc w:val="both"/>
        <w:rPr>
          <w:lang w:val="es-MX" w:eastAsia="ja-JP"/>
        </w:rPr>
      </w:pPr>
      <w:proofErr w:type="spellStart"/>
      <w:r w:rsidRPr="00B519CD">
        <w:rPr>
          <w:lang w:val="es-MX" w:eastAsia="ja-JP"/>
        </w:rPr>
        <w:t>Changes</w:t>
      </w:r>
      <w:proofErr w:type="spellEnd"/>
      <w:r w:rsidRPr="00B519CD">
        <w:rPr>
          <w:lang w:val="es-MX" w:eastAsia="ja-JP"/>
        </w:rPr>
        <w:t xml:space="preserve"> are</w:t>
      </w:r>
      <w:proofErr w:type="gramStart"/>
      <w:r w:rsidRPr="00B519CD">
        <w:rPr>
          <w:lang w:val="es-MX" w:eastAsia="ja-JP"/>
        </w:rPr>
        <w:t>:  e</w:t>
      </w:r>
      <w:proofErr w:type="gramEnd"/>
      <w:r w:rsidRPr="00B519CD">
        <w:rPr>
          <w:lang w:val="es-MX" w:eastAsia="ja-JP"/>
        </w:rPr>
        <w:t>&gt;</w:t>
      </w:r>
      <w:proofErr w:type="spellStart"/>
      <w:r w:rsidRPr="00B519CD">
        <w:rPr>
          <w:lang w:val="es-MX" w:eastAsia="ja-JP"/>
        </w:rPr>
        <w:t>i</w:t>
      </w:r>
      <w:r w:rsidRPr="00B519CD">
        <w:rPr>
          <w:lang w:val="es-MX" w:eastAsia="ja-JP"/>
        </w:rPr>
        <w:t>e</w:t>
      </w:r>
      <w:proofErr w:type="spellEnd"/>
      <w:r w:rsidRPr="00B519CD">
        <w:rPr>
          <w:lang w:val="es-MX" w:eastAsia="ja-JP"/>
        </w:rPr>
        <w:t>, e&gt;i, o&gt;</w:t>
      </w:r>
      <w:proofErr w:type="spellStart"/>
      <w:r w:rsidRPr="00B519CD">
        <w:rPr>
          <w:lang w:val="es-MX" w:eastAsia="ja-JP"/>
        </w:rPr>
        <w:t>ue</w:t>
      </w:r>
      <w:proofErr w:type="spellEnd"/>
      <w:r w:rsidRPr="00B519CD">
        <w:rPr>
          <w:lang w:val="es-MX" w:eastAsia="ja-JP"/>
        </w:rPr>
        <w:t>, u&gt;</w:t>
      </w:r>
      <w:proofErr w:type="spellStart"/>
      <w:r w:rsidRPr="00B519CD">
        <w:rPr>
          <w:lang w:val="es-MX" w:eastAsia="ja-JP"/>
        </w:rPr>
        <w:t>ue</w:t>
      </w:r>
      <w:proofErr w:type="spellEnd"/>
      <w:r w:rsidRPr="00B519CD">
        <w:rPr>
          <w:lang w:val="es-MX" w:eastAsia="ja-JP"/>
        </w:rPr>
        <w:t>.</w:t>
      </w:r>
    </w:p>
    <w:p w:rsidR="00000000" w:rsidRPr="00B519CD" w:rsidRDefault="00B519CD">
      <w:pPr>
        <w:pStyle w:val="NormalWeb"/>
        <w:jc w:val="both"/>
        <w:rPr>
          <w:lang w:val="es-MX" w:eastAsia="ja-JP"/>
        </w:rPr>
      </w:pPr>
    </w:p>
    <w:p w:rsidR="00000000" w:rsidRPr="00B519CD" w:rsidRDefault="00B519CD">
      <w:pPr>
        <w:pStyle w:val="NormalWeb"/>
        <w:jc w:val="both"/>
        <w:rPr>
          <w:lang w:eastAsia="ja-JP"/>
        </w:rPr>
      </w:pPr>
      <w:r w:rsidRPr="00B519CD">
        <w:rPr>
          <w:lang w:eastAsia="ja-JP"/>
        </w:rPr>
        <w:t>When Spanish-speaking children are taught these verb forms, they sometimes call them shoe verbs because a “shoe” can be drawn around the forms which change when the verb is conjugated as below.</w:t>
      </w:r>
    </w:p>
    <w:p w:rsidR="00000000" w:rsidRPr="00B519CD" w:rsidRDefault="00B519CD">
      <w:pPr>
        <w:pStyle w:val="NormalWeb"/>
        <w:jc w:val="both"/>
        <w:rPr>
          <w:lang w:eastAsia="ja-JP"/>
        </w:rPr>
      </w:pPr>
    </w:p>
    <w:p w:rsidR="00000000" w:rsidRPr="00B519CD" w:rsidRDefault="00B519CD">
      <w:pPr>
        <w:pStyle w:val="NormalWeb"/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pensar</w:t>
      </w:r>
      <w:proofErr w:type="gramEnd"/>
      <w:r w:rsidRPr="00B519CD">
        <w:rPr>
          <w:lang w:val="es-MX" w:eastAsia="ja-JP"/>
        </w:rPr>
        <w:t xml:space="preserve"> [</w:t>
      </w:r>
      <w:proofErr w:type="spellStart"/>
      <w:r w:rsidRPr="00B519CD">
        <w:rPr>
          <w:lang w:val="es-MX" w:eastAsia="ja-JP"/>
        </w:rPr>
        <w:t>ie</w:t>
      </w:r>
      <w:proofErr w:type="spellEnd"/>
      <w:r w:rsidRPr="00B519CD">
        <w:rPr>
          <w:lang w:val="es-MX" w:eastAsia="ja-JP"/>
        </w:rPr>
        <w:t xml:space="preserve">] = </w:t>
      </w:r>
      <w:proofErr w:type="spellStart"/>
      <w:r w:rsidRPr="00B519CD">
        <w:rPr>
          <w:lang w:val="es-MX" w:eastAsia="ja-JP"/>
        </w:rPr>
        <w:t>to</w:t>
      </w:r>
      <w:proofErr w:type="spellEnd"/>
      <w:r w:rsidRPr="00B519CD">
        <w:rPr>
          <w:lang w:val="es-MX" w:eastAsia="ja-JP"/>
        </w:rPr>
        <w:t xml:space="preserve"> </w:t>
      </w:r>
      <w:proofErr w:type="spellStart"/>
      <w:r w:rsidRPr="00B519CD">
        <w:rPr>
          <w:lang w:val="es-MX" w:eastAsia="ja-JP"/>
        </w:rPr>
        <w:t>think</w:t>
      </w:r>
      <w:proofErr w:type="spellEnd"/>
    </w:p>
    <w:p w:rsidR="00000000" w:rsidRPr="00B519CD" w:rsidRDefault="00B519CD">
      <w:pPr>
        <w:pStyle w:val="NormalWeb"/>
        <w:jc w:val="both"/>
        <w:rPr>
          <w:lang w:val="es-MX" w:eastAsia="ja-JP"/>
        </w:rPr>
      </w:pP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yo</w:t>
      </w:r>
      <w:proofErr w:type="gramEnd"/>
      <w:r w:rsidRPr="00B519CD">
        <w:rPr>
          <w:lang w:val="es-MX" w:eastAsia="ja-JP"/>
        </w:rPr>
        <w:t xml:space="preserve"> p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nso</w:t>
      </w:r>
      <w:r w:rsidRPr="00B519CD">
        <w:rPr>
          <w:lang w:val="es-MX" w:eastAsia="ja-JP"/>
        </w:rPr>
        <w:tab/>
        <w:t>nosotros pen</w:t>
      </w:r>
      <w:r w:rsidRPr="00B519CD">
        <w:rPr>
          <w:lang w:val="es-MX" w:eastAsia="ja-JP"/>
        </w:rPr>
        <w:t>samos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tú</w:t>
      </w:r>
      <w:proofErr w:type="gramEnd"/>
      <w:r w:rsidRPr="00B519CD">
        <w:rPr>
          <w:lang w:val="es-MX" w:eastAsia="ja-JP"/>
        </w:rPr>
        <w:t xml:space="preserve"> p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nsas</w:t>
      </w:r>
      <w:r w:rsidRPr="00B519CD">
        <w:rPr>
          <w:lang w:val="es-MX" w:eastAsia="ja-JP"/>
        </w:rPr>
        <w:tab/>
      </w:r>
      <w:r w:rsidRPr="00B519CD">
        <w:rPr>
          <w:i/>
          <w:lang w:val="es-MX" w:eastAsia="ja-JP"/>
        </w:rPr>
        <w:t>vosotros pensáis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usted</w:t>
      </w:r>
      <w:proofErr w:type="gramEnd"/>
      <w:r w:rsidRPr="00B519CD">
        <w:rPr>
          <w:lang w:val="es-MX" w:eastAsia="ja-JP"/>
        </w:rPr>
        <w:t xml:space="preserve"> p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nsa</w:t>
      </w:r>
      <w:r w:rsidRPr="00B519CD">
        <w:rPr>
          <w:lang w:val="es-MX" w:eastAsia="ja-JP"/>
        </w:rPr>
        <w:tab/>
        <w:t>ustedes p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nsan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él</w:t>
      </w:r>
      <w:proofErr w:type="gramEnd"/>
      <w:r w:rsidRPr="00B519CD">
        <w:rPr>
          <w:lang w:val="es-MX" w:eastAsia="ja-JP"/>
        </w:rPr>
        <w:t xml:space="preserve"> p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nsa</w:t>
      </w:r>
      <w:r w:rsidRPr="00B519CD">
        <w:rPr>
          <w:lang w:val="es-MX" w:eastAsia="ja-JP"/>
        </w:rPr>
        <w:tab/>
        <w:t>ellos p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nsan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ella</w:t>
      </w:r>
      <w:proofErr w:type="gramEnd"/>
      <w:r w:rsidRPr="00B519CD">
        <w:rPr>
          <w:lang w:val="es-MX" w:eastAsia="ja-JP"/>
        </w:rPr>
        <w:t xml:space="preserve"> p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nsa</w:t>
      </w:r>
      <w:r w:rsidRPr="00B519CD">
        <w:rPr>
          <w:lang w:val="es-MX" w:eastAsia="ja-JP"/>
        </w:rPr>
        <w:tab/>
        <w:t>ellas p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nsan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eastAsia="ja-JP"/>
        </w:rPr>
      </w:pPr>
      <w:r w:rsidRPr="00B519CD">
        <w:rPr>
          <w:lang w:eastAsia="ja-JP"/>
        </w:rPr>
        <w:t>Some stem-changing verbs are also reflexive, and the reflexive object pronouns are placed in front of the verb conjugation and correspond to t</w:t>
      </w:r>
      <w:r>
        <w:rPr>
          <w:lang w:eastAsia="ja-JP"/>
        </w:rPr>
        <w:t xml:space="preserve">he subject. </w:t>
      </w:r>
      <w:bookmarkStart w:id="0" w:name="_GoBack"/>
      <w:bookmarkEnd w:id="0"/>
      <w:r w:rsidRPr="00B519CD">
        <w:rPr>
          <w:lang w:eastAsia="ja-JP"/>
        </w:rPr>
        <w:t>Reflexive object pronouns “reflect back” to the subject and are as follows: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eastAsia="ja-JP"/>
        </w:rPr>
      </w:pPr>
    </w:p>
    <w:p w:rsidR="00000000" w:rsidRPr="00B519CD" w:rsidRDefault="00B519CD">
      <w:pPr>
        <w:pStyle w:val="NormalWeb"/>
        <w:tabs>
          <w:tab w:val="left" w:pos="1800"/>
          <w:tab w:val="left" w:pos="3600"/>
          <w:tab w:val="left" w:pos="6480"/>
        </w:tabs>
        <w:jc w:val="both"/>
        <w:rPr>
          <w:lang w:eastAsia="ja-JP"/>
        </w:rPr>
      </w:pPr>
      <w:proofErr w:type="gramStart"/>
      <w:r w:rsidRPr="00B519CD">
        <w:rPr>
          <w:lang w:eastAsia="ja-JP"/>
        </w:rPr>
        <w:t>me</w:t>
      </w:r>
      <w:proofErr w:type="gramEnd"/>
      <w:r w:rsidRPr="00B519CD">
        <w:rPr>
          <w:lang w:eastAsia="ja-JP"/>
        </w:rPr>
        <w:tab/>
      </w:r>
      <w:proofErr w:type="spellStart"/>
      <w:r w:rsidRPr="00B519CD">
        <w:rPr>
          <w:lang w:eastAsia="ja-JP"/>
        </w:rPr>
        <w:t>nos</w:t>
      </w:r>
      <w:proofErr w:type="spellEnd"/>
      <w:r w:rsidRPr="00B519CD">
        <w:rPr>
          <w:lang w:eastAsia="ja-JP"/>
        </w:rPr>
        <w:tab/>
        <w:t>myself, to myself</w:t>
      </w:r>
      <w:r w:rsidRPr="00B519CD">
        <w:rPr>
          <w:lang w:eastAsia="ja-JP"/>
        </w:rPr>
        <w:tab/>
        <w:t>ourselves, to ourselves</w:t>
      </w:r>
    </w:p>
    <w:p w:rsidR="00000000" w:rsidRPr="00B519CD" w:rsidRDefault="00B519CD">
      <w:pPr>
        <w:pStyle w:val="NormalWeb"/>
        <w:tabs>
          <w:tab w:val="left" w:pos="1800"/>
          <w:tab w:val="left" w:pos="3600"/>
          <w:tab w:val="left" w:pos="6480"/>
        </w:tabs>
        <w:jc w:val="both"/>
        <w:rPr>
          <w:lang w:eastAsia="ja-JP"/>
        </w:rPr>
      </w:pPr>
      <w:proofErr w:type="spellStart"/>
      <w:proofErr w:type="gramStart"/>
      <w:r w:rsidRPr="00B519CD">
        <w:rPr>
          <w:lang w:eastAsia="ja-JP"/>
        </w:rPr>
        <w:t>te</w:t>
      </w:r>
      <w:proofErr w:type="spellEnd"/>
      <w:proofErr w:type="gramEnd"/>
      <w:r w:rsidRPr="00B519CD">
        <w:rPr>
          <w:lang w:eastAsia="ja-JP"/>
        </w:rPr>
        <w:tab/>
      </w:r>
      <w:proofErr w:type="spellStart"/>
      <w:r w:rsidRPr="00B519CD">
        <w:rPr>
          <w:lang w:eastAsia="ja-JP"/>
        </w:rPr>
        <w:t>os</w:t>
      </w:r>
      <w:proofErr w:type="spellEnd"/>
      <w:r w:rsidRPr="00B519CD">
        <w:rPr>
          <w:lang w:eastAsia="ja-JP"/>
        </w:rPr>
        <w:tab/>
        <w:t>yourself, to yourself</w:t>
      </w:r>
      <w:r w:rsidRPr="00B519CD">
        <w:rPr>
          <w:lang w:eastAsia="ja-JP"/>
        </w:rPr>
        <w:tab/>
        <w:t>yourselves, to yourselves</w:t>
      </w:r>
    </w:p>
    <w:p w:rsidR="00000000" w:rsidRPr="00B519CD" w:rsidRDefault="00B519CD">
      <w:pPr>
        <w:pStyle w:val="NormalWeb"/>
        <w:tabs>
          <w:tab w:val="left" w:pos="1800"/>
          <w:tab w:val="left" w:pos="3600"/>
          <w:tab w:val="left" w:pos="6480"/>
        </w:tabs>
        <w:jc w:val="both"/>
        <w:rPr>
          <w:lang w:eastAsia="ja-JP"/>
        </w:rPr>
      </w:pPr>
      <w:proofErr w:type="gramStart"/>
      <w:r w:rsidRPr="00B519CD">
        <w:rPr>
          <w:lang w:eastAsia="ja-JP"/>
        </w:rPr>
        <w:t>se</w:t>
      </w:r>
      <w:proofErr w:type="gramEnd"/>
      <w:r w:rsidRPr="00B519CD">
        <w:rPr>
          <w:lang w:eastAsia="ja-JP"/>
        </w:rPr>
        <w:tab/>
      </w:r>
      <w:proofErr w:type="spellStart"/>
      <w:r w:rsidRPr="00B519CD">
        <w:rPr>
          <w:lang w:eastAsia="ja-JP"/>
        </w:rPr>
        <w:t>se</w:t>
      </w:r>
      <w:proofErr w:type="spellEnd"/>
      <w:r w:rsidRPr="00B519CD">
        <w:rPr>
          <w:lang w:eastAsia="ja-JP"/>
        </w:rPr>
        <w:tab/>
        <w:t>yourself, to yourself</w:t>
      </w:r>
      <w:r w:rsidRPr="00B519CD">
        <w:rPr>
          <w:lang w:eastAsia="ja-JP"/>
        </w:rPr>
        <w:tab/>
        <w:t>yourselves, to yourselves</w:t>
      </w:r>
    </w:p>
    <w:p w:rsidR="00000000" w:rsidRPr="00B519CD" w:rsidRDefault="00B519CD">
      <w:pPr>
        <w:pStyle w:val="NormalWeb"/>
        <w:tabs>
          <w:tab w:val="left" w:pos="1800"/>
          <w:tab w:val="left" w:pos="3600"/>
          <w:tab w:val="left" w:pos="6480"/>
        </w:tabs>
        <w:jc w:val="both"/>
        <w:rPr>
          <w:lang w:eastAsia="ja-JP"/>
        </w:rPr>
      </w:pPr>
      <w:proofErr w:type="gramStart"/>
      <w:r w:rsidRPr="00B519CD">
        <w:rPr>
          <w:lang w:eastAsia="ja-JP"/>
        </w:rPr>
        <w:t>se</w:t>
      </w:r>
      <w:proofErr w:type="gramEnd"/>
      <w:r w:rsidRPr="00B519CD">
        <w:rPr>
          <w:lang w:eastAsia="ja-JP"/>
        </w:rPr>
        <w:tab/>
      </w:r>
      <w:proofErr w:type="spellStart"/>
      <w:r w:rsidRPr="00B519CD">
        <w:rPr>
          <w:lang w:eastAsia="ja-JP"/>
        </w:rPr>
        <w:t>se</w:t>
      </w:r>
      <w:proofErr w:type="spellEnd"/>
      <w:r w:rsidRPr="00B519CD">
        <w:rPr>
          <w:lang w:eastAsia="ja-JP"/>
        </w:rPr>
        <w:tab/>
        <w:t>him</w:t>
      </w:r>
      <w:r w:rsidRPr="00B519CD">
        <w:rPr>
          <w:lang w:eastAsia="ja-JP"/>
        </w:rPr>
        <w:t>self, to himself</w:t>
      </w:r>
      <w:r w:rsidRPr="00B519CD">
        <w:rPr>
          <w:lang w:eastAsia="ja-JP"/>
        </w:rPr>
        <w:tab/>
        <w:t>themselves, to themselves</w:t>
      </w:r>
    </w:p>
    <w:p w:rsidR="00000000" w:rsidRPr="00B519CD" w:rsidRDefault="00B519CD">
      <w:pPr>
        <w:pStyle w:val="NormalWeb"/>
        <w:tabs>
          <w:tab w:val="left" w:pos="1800"/>
          <w:tab w:val="left" w:pos="3600"/>
          <w:tab w:val="left" w:pos="6480"/>
        </w:tabs>
        <w:jc w:val="both"/>
        <w:rPr>
          <w:lang w:eastAsia="ja-JP"/>
        </w:rPr>
      </w:pPr>
      <w:proofErr w:type="gramStart"/>
      <w:r w:rsidRPr="00B519CD">
        <w:rPr>
          <w:lang w:eastAsia="ja-JP"/>
        </w:rPr>
        <w:t>se</w:t>
      </w:r>
      <w:proofErr w:type="gramEnd"/>
      <w:r w:rsidRPr="00B519CD">
        <w:rPr>
          <w:lang w:eastAsia="ja-JP"/>
        </w:rPr>
        <w:tab/>
      </w:r>
      <w:proofErr w:type="spellStart"/>
      <w:r w:rsidRPr="00B519CD">
        <w:rPr>
          <w:lang w:eastAsia="ja-JP"/>
        </w:rPr>
        <w:t>se</w:t>
      </w:r>
      <w:proofErr w:type="spellEnd"/>
      <w:r w:rsidRPr="00B519CD">
        <w:rPr>
          <w:lang w:eastAsia="ja-JP"/>
        </w:rPr>
        <w:tab/>
        <w:t>herself, to herself</w:t>
      </w:r>
      <w:r w:rsidRPr="00B519CD">
        <w:rPr>
          <w:lang w:eastAsia="ja-JP"/>
        </w:rPr>
        <w:tab/>
        <w:t>themselves, to themselves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eastAsia="ja-JP"/>
        </w:rPr>
      </w:pP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eastAsia="ja-JP"/>
        </w:rPr>
      </w:pPr>
      <w:proofErr w:type="spellStart"/>
      <w:proofErr w:type="gramStart"/>
      <w:r w:rsidRPr="00B519CD">
        <w:rPr>
          <w:lang w:eastAsia="ja-JP"/>
        </w:rPr>
        <w:t>sentirse</w:t>
      </w:r>
      <w:proofErr w:type="spellEnd"/>
      <w:proofErr w:type="gramEnd"/>
      <w:r w:rsidRPr="00B519CD">
        <w:rPr>
          <w:lang w:eastAsia="ja-JP"/>
        </w:rPr>
        <w:t xml:space="preserve"> [</w:t>
      </w:r>
      <w:proofErr w:type="spellStart"/>
      <w:r w:rsidRPr="00B519CD">
        <w:rPr>
          <w:lang w:eastAsia="ja-JP"/>
        </w:rPr>
        <w:t>ie</w:t>
      </w:r>
      <w:proofErr w:type="spellEnd"/>
      <w:r w:rsidRPr="00B519CD">
        <w:rPr>
          <w:lang w:eastAsia="ja-JP"/>
        </w:rPr>
        <w:t>] = to feel (emotion)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eastAsia="ja-JP"/>
        </w:rPr>
      </w:pP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yo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me</w:t>
      </w:r>
      <w:r w:rsidRPr="00B519CD">
        <w:rPr>
          <w:lang w:val="es-MX" w:eastAsia="ja-JP"/>
        </w:rPr>
        <w:t xml:space="preserve"> s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nto</w:t>
      </w:r>
      <w:r w:rsidRPr="00B519CD">
        <w:rPr>
          <w:lang w:val="es-MX" w:eastAsia="ja-JP"/>
        </w:rPr>
        <w:tab/>
        <w:t xml:space="preserve">nosotros </w:t>
      </w:r>
      <w:r w:rsidRPr="00B519CD">
        <w:rPr>
          <w:b/>
          <w:lang w:val="es-MX" w:eastAsia="ja-JP"/>
        </w:rPr>
        <w:t>nos</w:t>
      </w:r>
      <w:r w:rsidRPr="00B519CD">
        <w:rPr>
          <w:lang w:val="es-MX" w:eastAsia="ja-JP"/>
        </w:rPr>
        <w:t xml:space="preserve"> sentimos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tú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te</w:t>
      </w:r>
      <w:r w:rsidRPr="00B519CD">
        <w:rPr>
          <w:lang w:val="es-MX" w:eastAsia="ja-JP"/>
        </w:rPr>
        <w:t xml:space="preserve"> s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ntes</w:t>
      </w:r>
      <w:r w:rsidRPr="00B519CD">
        <w:rPr>
          <w:lang w:val="es-MX" w:eastAsia="ja-JP"/>
        </w:rPr>
        <w:tab/>
      </w:r>
      <w:r w:rsidRPr="00B519CD">
        <w:rPr>
          <w:i/>
          <w:lang w:val="es-MX" w:eastAsia="ja-JP"/>
        </w:rPr>
        <w:t xml:space="preserve">vosotros </w:t>
      </w:r>
      <w:r w:rsidRPr="00B519CD">
        <w:rPr>
          <w:b/>
          <w:i/>
          <w:lang w:val="es-MX" w:eastAsia="ja-JP"/>
        </w:rPr>
        <w:t xml:space="preserve">os </w:t>
      </w:r>
      <w:r w:rsidRPr="00B519CD">
        <w:rPr>
          <w:i/>
          <w:lang w:val="es-MX" w:eastAsia="ja-JP"/>
        </w:rPr>
        <w:t>sentís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usted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s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nte</w:t>
      </w:r>
      <w:r w:rsidRPr="00B519CD">
        <w:rPr>
          <w:lang w:val="es-MX" w:eastAsia="ja-JP"/>
        </w:rPr>
        <w:tab/>
        <w:t xml:space="preserve">ustedes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s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nten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él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s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nte</w:t>
      </w:r>
      <w:r w:rsidRPr="00B519CD">
        <w:rPr>
          <w:lang w:val="es-MX" w:eastAsia="ja-JP"/>
        </w:rPr>
        <w:tab/>
        <w:t xml:space="preserve">ellos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</w:t>
      </w:r>
      <w:r w:rsidRPr="00B519CD">
        <w:rPr>
          <w:lang w:val="es-MX" w:eastAsia="ja-JP"/>
        </w:rPr>
        <w:t>s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nten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ella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s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nte</w:t>
      </w:r>
      <w:r w:rsidRPr="00B519CD">
        <w:rPr>
          <w:lang w:val="es-MX" w:eastAsia="ja-JP"/>
        </w:rPr>
        <w:tab/>
        <w:t xml:space="preserve">ellas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s</w:t>
      </w:r>
      <w:r w:rsidRPr="00B519CD">
        <w:rPr>
          <w:b/>
          <w:lang w:val="es-MX" w:eastAsia="ja-JP"/>
        </w:rPr>
        <w:t>ie</w:t>
      </w:r>
      <w:r w:rsidRPr="00B519CD">
        <w:rPr>
          <w:lang w:val="es-MX" w:eastAsia="ja-JP"/>
        </w:rPr>
        <w:t>nten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eastAsia="ja-JP"/>
        </w:rPr>
      </w:pPr>
      <w:proofErr w:type="spellStart"/>
      <w:proofErr w:type="gramStart"/>
      <w:r w:rsidRPr="00B519CD">
        <w:rPr>
          <w:lang w:eastAsia="ja-JP"/>
        </w:rPr>
        <w:t>vestirse</w:t>
      </w:r>
      <w:proofErr w:type="spellEnd"/>
      <w:proofErr w:type="gramEnd"/>
      <w:r w:rsidRPr="00B519CD">
        <w:rPr>
          <w:lang w:eastAsia="ja-JP"/>
        </w:rPr>
        <w:t xml:space="preserve"> [</w:t>
      </w:r>
      <w:proofErr w:type="spellStart"/>
      <w:r w:rsidRPr="00B519CD">
        <w:rPr>
          <w:lang w:eastAsia="ja-JP"/>
        </w:rPr>
        <w:t>i</w:t>
      </w:r>
      <w:proofErr w:type="spellEnd"/>
      <w:r w:rsidRPr="00B519CD">
        <w:rPr>
          <w:lang w:eastAsia="ja-JP"/>
        </w:rPr>
        <w:t>] = to get dressed; to dress oneself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eastAsia="ja-JP"/>
        </w:rPr>
      </w:pP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yo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me</w:t>
      </w:r>
      <w:r w:rsidRPr="00B519CD">
        <w:rPr>
          <w:lang w:val="es-MX" w:eastAsia="ja-JP"/>
        </w:rPr>
        <w:t xml:space="preserve"> v</w:t>
      </w:r>
      <w:r w:rsidRPr="00B519CD">
        <w:rPr>
          <w:b/>
          <w:lang w:val="es-MX" w:eastAsia="ja-JP"/>
        </w:rPr>
        <w:t>i</w:t>
      </w:r>
      <w:r w:rsidRPr="00B519CD">
        <w:rPr>
          <w:lang w:val="es-MX" w:eastAsia="ja-JP"/>
        </w:rPr>
        <w:t>sto</w:t>
      </w:r>
      <w:r w:rsidRPr="00B519CD">
        <w:rPr>
          <w:lang w:val="es-MX" w:eastAsia="ja-JP"/>
        </w:rPr>
        <w:tab/>
        <w:t xml:space="preserve">nosotros </w:t>
      </w:r>
      <w:r w:rsidRPr="00B519CD">
        <w:rPr>
          <w:b/>
          <w:lang w:val="es-MX" w:eastAsia="ja-JP"/>
        </w:rPr>
        <w:t>nos</w:t>
      </w:r>
      <w:r w:rsidRPr="00B519CD">
        <w:rPr>
          <w:lang w:val="es-MX" w:eastAsia="ja-JP"/>
        </w:rPr>
        <w:t xml:space="preserve"> vestimos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tú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te</w:t>
      </w:r>
      <w:r w:rsidRPr="00B519CD">
        <w:rPr>
          <w:lang w:val="es-MX" w:eastAsia="ja-JP"/>
        </w:rPr>
        <w:t xml:space="preserve"> v</w:t>
      </w:r>
      <w:r w:rsidRPr="00B519CD">
        <w:rPr>
          <w:b/>
          <w:lang w:val="es-MX" w:eastAsia="ja-JP"/>
        </w:rPr>
        <w:t>i</w:t>
      </w:r>
      <w:r w:rsidRPr="00B519CD">
        <w:rPr>
          <w:lang w:val="es-MX" w:eastAsia="ja-JP"/>
        </w:rPr>
        <w:t>stes</w:t>
      </w:r>
      <w:r w:rsidRPr="00B519CD">
        <w:rPr>
          <w:lang w:val="es-MX" w:eastAsia="ja-JP"/>
        </w:rPr>
        <w:tab/>
      </w:r>
      <w:r w:rsidRPr="00B519CD">
        <w:rPr>
          <w:i/>
          <w:lang w:val="es-MX" w:eastAsia="ja-JP"/>
        </w:rPr>
        <w:t xml:space="preserve">vosotros </w:t>
      </w:r>
      <w:r w:rsidRPr="00B519CD">
        <w:rPr>
          <w:b/>
          <w:i/>
          <w:lang w:val="es-MX" w:eastAsia="ja-JP"/>
        </w:rPr>
        <w:t>os</w:t>
      </w:r>
      <w:r w:rsidRPr="00B519CD">
        <w:rPr>
          <w:i/>
          <w:lang w:val="es-MX" w:eastAsia="ja-JP"/>
        </w:rPr>
        <w:t xml:space="preserve"> vestís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usted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v</w:t>
      </w:r>
      <w:r w:rsidRPr="00B519CD">
        <w:rPr>
          <w:b/>
          <w:lang w:val="es-MX" w:eastAsia="ja-JP"/>
        </w:rPr>
        <w:t>i</w:t>
      </w:r>
      <w:r w:rsidRPr="00B519CD">
        <w:rPr>
          <w:lang w:val="es-MX" w:eastAsia="ja-JP"/>
        </w:rPr>
        <w:t>ste</w:t>
      </w:r>
      <w:r w:rsidRPr="00B519CD">
        <w:rPr>
          <w:lang w:val="es-MX" w:eastAsia="ja-JP"/>
        </w:rPr>
        <w:tab/>
        <w:t xml:space="preserve">ustedes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v</w:t>
      </w:r>
      <w:r w:rsidRPr="00B519CD">
        <w:rPr>
          <w:b/>
          <w:lang w:val="es-MX" w:eastAsia="ja-JP"/>
        </w:rPr>
        <w:t>i</w:t>
      </w:r>
      <w:r w:rsidRPr="00B519CD">
        <w:rPr>
          <w:lang w:val="es-MX" w:eastAsia="ja-JP"/>
        </w:rPr>
        <w:t>sten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él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v</w:t>
      </w:r>
      <w:r w:rsidRPr="00B519CD">
        <w:rPr>
          <w:b/>
          <w:lang w:val="es-MX" w:eastAsia="ja-JP"/>
        </w:rPr>
        <w:t>i</w:t>
      </w:r>
      <w:r w:rsidRPr="00B519CD">
        <w:rPr>
          <w:lang w:val="es-MX" w:eastAsia="ja-JP"/>
        </w:rPr>
        <w:t>ste</w:t>
      </w:r>
      <w:r w:rsidRPr="00B519CD">
        <w:rPr>
          <w:lang w:val="es-MX" w:eastAsia="ja-JP"/>
        </w:rPr>
        <w:tab/>
        <w:t xml:space="preserve">ellos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v</w:t>
      </w:r>
      <w:r w:rsidRPr="00B519CD">
        <w:rPr>
          <w:b/>
          <w:lang w:val="es-MX" w:eastAsia="ja-JP"/>
        </w:rPr>
        <w:t>i</w:t>
      </w:r>
      <w:r w:rsidRPr="00B519CD">
        <w:rPr>
          <w:lang w:val="es-MX" w:eastAsia="ja-JP"/>
        </w:rPr>
        <w:t>sten</w:t>
      </w:r>
    </w:p>
    <w:p w:rsidR="00000000" w:rsidRPr="00B519CD" w:rsidRDefault="00B519CD">
      <w:pPr>
        <w:pStyle w:val="NormalWeb"/>
        <w:tabs>
          <w:tab w:val="left" w:pos="1800"/>
        </w:tabs>
        <w:jc w:val="both"/>
        <w:rPr>
          <w:lang w:val="es-MX" w:eastAsia="ja-JP"/>
        </w:rPr>
      </w:pPr>
      <w:proofErr w:type="gramStart"/>
      <w:r w:rsidRPr="00B519CD">
        <w:rPr>
          <w:lang w:val="es-MX" w:eastAsia="ja-JP"/>
        </w:rPr>
        <w:t>ella</w:t>
      </w:r>
      <w:proofErr w:type="gramEnd"/>
      <w:r w:rsidRPr="00B519CD">
        <w:rPr>
          <w:lang w:val="es-MX" w:eastAsia="ja-JP"/>
        </w:rPr>
        <w:t xml:space="preserve">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v</w:t>
      </w:r>
      <w:r w:rsidRPr="00B519CD">
        <w:rPr>
          <w:b/>
          <w:lang w:val="es-MX" w:eastAsia="ja-JP"/>
        </w:rPr>
        <w:t>i</w:t>
      </w:r>
      <w:r w:rsidRPr="00B519CD">
        <w:rPr>
          <w:lang w:val="es-MX" w:eastAsia="ja-JP"/>
        </w:rPr>
        <w:t>ste</w:t>
      </w:r>
      <w:r w:rsidRPr="00B519CD">
        <w:rPr>
          <w:lang w:val="es-MX" w:eastAsia="ja-JP"/>
        </w:rPr>
        <w:tab/>
        <w:t xml:space="preserve">ellas </w:t>
      </w:r>
      <w:r w:rsidRPr="00B519CD">
        <w:rPr>
          <w:b/>
          <w:lang w:val="es-MX" w:eastAsia="ja-JP"/>
        </w:rPr>
        <w:t>se</w:t>
      </w:r>
      <w:r w:rsidRPr="00B519CD">
        <w:rPr>
          <w:lang w:val="es-MX" w:eastAsia="ja-JP"/>
        </w:rPr>
        <w:t xml:space="preserve"> v</w:t>
      </w:r>
      <w:r w:rsidRPr="00B519CD">
        <w:rPr>
          <w:b/>
          <w:lang w:val="es-MX" w:eastAsia="ja-JP"/>
        </w:rPr>
        <w:t>i</w:t>
      </w:r>
      <w:r w:rsidRPr="00B519CD">
        <w:rPr>
          <w:lang w:val="es-MX" w:eastAsia="ja-JP"/>
        </w:rPr>
        <w:t>sten</w:t>
      </w:r>
    </w:p>
    <w:p w:rsidR="00000000" w:rsidRPr="00B519CD" w:rsidRDefault="00B519CD">
      <w:pPr>
        <w:tabs>
          <w:tab w:val="left" w:pos="1800"/>
        </w:tabs>
        <w:jc w:val="both"/>
        <w:rPr>
          <w:sz w:val="24"/>
          <w:lang w:val="es-MX" w:eastAsia="ja-JP"/>
        </w:rPr>
      </w:pPr>
    </w:p>
    <w:p w:rsidR="00000000" w:rsidRPr="00B519CD" w:rsidRDefault="00B519CD">
      <w:pPr>
        <w:rPr>
          <w:lang w:val="es-MX" w:eastAsia="ja-JP"/>
        </w:rPr>
      </w:pPr>
    </w:p>
    <w:sectPr w:rsidR="00000000" w:rsidRPr="00B519CD" w:rsidSect="00B519C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19CD">
      <w:r>
        <w:separator/>
      </w:r>
    </w:p>
  </w:endnote>
  <w:endnote w:type="continuationSeparator" w:id="0">
    <w:p w:rsidR="00000000" w:rsidRDefault="00B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19CD">
      <w:r>
        <w:separator/>
      </w:r>
    </w:p>
  </w:footnote>
  <w:footnote w:type="continuationSeparator" w:id="0">
    <w:p w:rsidR="00000000" w:rsidRDefault="00B5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19CD">
    <w:pPr>
      <w:pStyle w:val="Header"/>
      <w:rPr>
        <w:u w:val="single"/>
        <w:lang w:eastAsia="ja-JP"/>
      </w:rPr>
    </w:pPr>
    <w:r w:rsidRPr="00B519CD">
      <w:rPr>
        <w:u w:val="single"/>
        <w:lang w:eastAsia="ja-JP"/>
      </w:rPr>
      <w:t>STEM-CH</w:t>
    </w:r>
    <w:r w:rsidRPr="00B519CD">
      <w:rPr>
        <w:u w:val="single"/>
        <w:lang w:eastAsia="ja-JP"/>
      </w:rPr>
      <w:t>ANGING VERBS IN THE PRESENT TENSE</w:t>
    </w:r>
  </w:p>
  <w:p w:rsidR="00B519CD" w:rsidRDefault="00B519CD">
    <w:pPr>
      <w:pStyle w:val="Header"/>
      <w:pBdr>
        <w:bottom w:val="single" w:sz="12" w:space="1" w:color="auto"/>
      </w:pBdr>
      <w:rPr>
        <w:b w:val="0"/>
        <w:sz w:val="24"/>
        <w:szCs w:val="24"/>
        <w:lang w:eastAsia="ja-JP"/>
      </w:rPr>
    </w:pPr>
    <w:r w:rsidRPr="00B519CD">
      <w:rPr>
        <w:b w:val="0"/>
        <w:sz w:val="24"/>
        <w:szCs w:val="24"/>
        <w:lang w:eastAsia="ja-JP"/>
      </w:rPr>
      <w:t>Spanish 1</w:t>
    </w:r>
  </w:p>
  <w:p w:rsidR="00B519CD" w:rsidRDefault="00B519CD">
    <w:pPr>
      <w:pStyle w:val="Header"/>
      <w:pBdr>
        <w:bottom w:val="single" w:sz="12" w:space="1" w:color="auto"/>
      </w:pBdr>
      <w:rPr>
        <w:b w:val="0"/>
        <w:sz w:val="24"/>
        <w:szCs w:val="24"/>
        <w:lang w:eastAsia="ja-JP"/>
      </w:rPr>
    </w:pPr>
  </w:p>
  <w:p w:rsidR="00B519CD" w:rsidRPr="00B519CD" w:rsidRDefault="00B519CD">
    <w:pPr>
      <w:pStyle w:val="Header"/>
      <w:rPr>
        <w:b w:val="0"/>
        <w:sz w:val="24"/>
        <w:szCs w:val="24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9CD"/>
    <w:rsid w:val="00B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basedOn w:val="Normal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2013-01-24T20:03:00Z</dcterms:created>
  <dcterms:modified xsi:type="dcterms:W3CDTF">2013-01-24T20:03:00Z</dcterms:modified>
</cp:coreProperties>
</file>