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C5FF8" w:rsidRDefault="005450AE">
      <w:pPr>
        <w:pStyle w:val="NormalWeb"/>
        <w:tabs>
          <w:tab w:val="left" w:pos="360"/>
          <w:tab w:val="left" w:pos="1820"/>
          <w:tab w:val="center" w:pos="4680"/>
          <w:tab w:val="center" w:pos="7560"/>
        </w:tabs>
        <w:jc w:val="center"/>
        <w:rPr>
          <w:b/>
          <w:lang w:eastAsia="ja-JP"/>
        </w:rPr>
      </w:pPr>
    </w:p>
    <w:p w:rsidR="00000000" w:rsidRPr="006C5FF8" w:rsidRDefault="005450AE">
      <w:pPr>
        <w:pStyle w:val="NormalWeb"/>
        <w:tabs>
          <w:tab w:val="left" w:pos="360"/>
          <w:tab w:val="left" w:pos="1820"/>
          <w:tab w:val="center" w:pos="4680"/>
          <w:tab w:val="center" w:pos="7560"/>
        </w:tabs>
        <w:jc w:val="center"/>
        <w:rPr>
          <w:b/>
          <w:lang w:eastAsia="ja-JP"/>
        </w:rPr>
      </w:pPr>
      <w:r w:rsidRPr="006C5FF8">
        <w:rPr>
          <w:b/>
          <w:lang w:eastAsia="ja-JP"/>
        </w:rPr>
        <w:t>INDEFINITE ARTICLES</w:t>
      </w:r>
    </w:p>
    <w:p w:rsidR="00000000" w:rsidRPr="006C5FF8" w:rsidRDefault="005450AE">
      <w:pPr>
        <w:pStyle w:val="NormalWeb"/>
        <w:tabs>
          <w:tab w:val="left" w:pos="360"/>
          <w:tab w:val="left" w:pos="1820"/>
          <w:tab w:val="center" w:pos="4680"/>
          <w:tab w:val="center" w:pos="7560"/>
        </w:tabs>
        <w:jc w:val="center"/>
        <w:rPr>
          <w:b/>
          <w:lang w:eastAsia="ja-JP"/>
        </w:rPr>
      </w:pPr>
    </w:p>
    <w:p w:rsidR="00000000" w:rsidRPr="006C5FF8" w:rsidRDefault="005450AE">
      <w:pPr>
        <w:pStyle w:val="NormalWeb"/>
        <w:tabs>
          <w:tab w:val="left" w:pos="360"/>
          <w:tab w:val="left" w:pos="1820"/>
          <w:tab w:val="center" w:pos="4680"/>
          <w:tab w:val="center" w:pos="7560"/>
        </w:tabs>
        <w:jc w:val="both"/>
        <w:rPr>
          <w:lang w:eastAsia="ja-JP"/>
        </w:rPr>
      </w:pPr>
      <w:r w:rsidRPr="006C5FF8">
        <w:rPr>
          <w:lang w:eastAsia="ja-JP"/>
        </w:rPr>
        <w:tab/>
        <w:t xml:space="preserve">There are four forms of the indefinite article in Spanish.  Singular forms translate into English as </w:t>
      </w:r>
      <w:r w:rsidRPr="006C5FF8">
        <w:rPr>
          <w:b/>
          <w:i/>
          <w:lang w:eastAsia="ja-JP"/>
        </w:rPr>
        <w:t>a</w:t>
      </w:r>
      <w:r w:rsidRPr="006C5FF8">
        <w:rPr>
          <w:lang w:eastAsia="ja-JP"/>
        </w:rPr>
        <w:t xml:space="preserve">, </w:t>
      </w:r>
      <w:r w:rsidRPr="006C5FF8">
        <w:rPr>
          <w:b/>
          <w:i/>
          <w:lang w:eastAsia="ja-JP"/>
        </w:rPr>
        <w:t>an</w:t>
      </w:r>
      <w:r w:rsidRPr="006C5FF8">
        <w:rPr>
          <w:lang w:eastAsia="ja-JP"/>
        </w:rPr>
        <w:t xml:space="preserve">.  Plural forms translate into English as </w:t>
      </w:r>
      <w:r w:rsidRPr="006C5FF8">
        <w:rPr>
          <w:b/>
          <w:i/>
          <w:lang w:eastAsia="ja-JP"/>
        </w:rPr>
        <w:t>some</w:t>
      </w:r>
      <w:r w:rsidRPr="006C5FF8">
        <w:rPr>
          <w:lang w:eastAsia="ja-JP"/>
        </w:rPr>
        <w:t xml:space="preserve">, </w:t>
      </w:r>
      <w:r w:rsidRPr="006C5FF8">
        <w:rPr>
          <w:b/>
          <w:i/>
          <w:lang w:eastAsia="ja-JP"/>
        </w:rPr>
        <w:t>any</w:t>
      </w:r>
      <w:r w:rsidRPr="006C5FF8">
        <w:rPr>
          <w:lang w:eastAsia="ja-JP"/>
        </w:rPr>
        <w:t>.</w:t>
      </w:r>
    </w:p>
    <w:p w:rsidR="00000000" w:rsidRPr="006C5FF8" w:rsidRDefault="005450AE">
      <w:pPr>
        <w:pStyle w:val="NormalWeb"/>
        <w:tabs>
          <w:tab w:val="left" w:pos="360"/>
          <w:tab w:val="left" w:pos="1820"/>
          <w:tab w:val="center" w:pos="4680"/>
          <w:tab w:val="center" w:pos="7560"/>
        </w:tabs>
        <w:jc w:val="both"/>
        <w:rPr>
          <w:lang w:eastAsia="ja-JP"/>
        </w:rPr>
      </w:pPr>
      <w:bookmarkStart w:id="0" w:name="_GoBack"/>
      <w:bookmarkEnd w:id="0"/>
    </w:p>
    <w:p w:rsidR="00000000" w:rsidRPr="006C5FF8" w:rsidRDefault="005450AE">
      <w:pPr>
        <w:pStyle w:val="NormalWeb"/>
        <w:tabs>
          <w:tab w:val="left" w:pos="360"/>
          <w:tab w:val="left" w:pos="1820"/>
          <w:tab w:val="center" w:pos="4680"/>
          <w:tab w:val="center" w:pos="7560"/>
        </w:tabs>
        <w:jc w:val="both"/>
        <w:rPr>
          <w:lang w:eastAsia="ja-JP"/>
        </w:rPr>
      </w:pPr>
      <w:r w:rsidRPr="006C5FF8">
        <w:rPr>
          <w:lang w:eastAsia="ja-JP"/>
        </w:rPr>
        <w:tab/>
      </w:r>
      <w:r w:rsidRPr="006C5FF8">
        <w:rPr>
          <w:lang w:eastAsia="ja-JP"/>
        </w:rPr>
        <w:tab/>
      </w:r>
      <w:r w:rsidRPr="006C5FF8">
        <w:rPr>
          <w:lang w:eastAsia="ja-JP"/>
        </w:rPr>
        <w:tab/>
      </w:r>
      <w:proofErr w:type="gramStart"/>
      <w:r w:rsidR="006C5FF8">
        <w:rPr>
          <w:lang w:eastAsia="ja-JP"/>
        </w:rPr>
        <w:t>s</w:t>
      </w:r>
      <w:r w:rsidR="006C5FF8" w:rsidRPr="006C5FF8">
        <w:rPr>
          <w:lang w:eastAsia="ja-JP"/>
        </w:rPr>
        <w:t>ingular</w:t>
      </w:r>
      <w:proofErr w:type="gramEnd"/>
      <w:r w:rsidRPr="006C5FF8">
        <w:rPr>
          <w:lang w:eastAsia="ja-JP"/>
        </w:rPr>
        <w:tab/>
        <w:t>plural</w:t>
      </w:r>
    </w:p>
    <w:p w:rsidR="00000000" w:rsidRPr="006C5FF8" w:rsidRDefault="005450AE">
      <w:pPr>
        <w:pStyle w:val="NormalWeb"/>
        <w:tabs>
          <w:tab w:val="left" w:pos="360"/>
          <w:tab w:val="left" w:pos="1820"/>
          <w:tab w:val="center" w:pos="4680"/>
          <w:tab w:val="center" w:pos="7560"/>
        </w:tabs>
        <w:jc w:val="both"/>
        <w:rPr>
          <w:lang w:eastAsia="ja-JP"/>
        </w:rPr>
      </w:pPr>
      <w:r w:rsidRPr="006C5FF8">
        <w:rPr>
          <w:lang w:eastAsia="ja-JP"/>
        </w:rPr>
        <w:tab/>
      </w:r>
      <w:r w:rsidRPr="006C5FF8">
        <w:rPr>
          <w:lang w:eastAsia="ja-JP"/>
        </w:rPr>
        <w:tab/>
      </w:r>
    </w:p>
    <w:p w:rsidR="00000000" w:rsidRPr="006C5FF8" w:rsidRDefault="005450AE">
      <w:pPr>
        <w:pStyle w:val="NormalWeb"/>
        <w:tabs>
          <w:tab w:val="left" w:pos="360"/>
          <w:tab w:val="left" w:pos="1820"/>
          <w:tab w:val="center" w:pos="4680"/>
          <w:tab w:val="center" w:pos="7560"/>
        </w:tabs>
        <w:jc w:val="both"/>
        <w:rPr>
          <w:lang w:eastAsia="ja-JP"/>
        </w:rPr>
      </w:pPr>
      <w:r w:rsidRPr="006C5FF8">
        <w:rPr>
          <w:lang w:eastAsia="ja-JP"/>
        </w:rPr>
        <w:tab/>
      </w:r>
      <w:r w:rsidRPr="006C5FF8">
        <w:rPr>
          <w:lang w:eastAsia="ja-JP"/>
        </w:rPr>
        <w:tab/>
      </w:r>
      <w:proofErr w:type="gramStart"/>
      <w:r w:rsidRPr="006C5FF8">
        <w:rPr>
          <w:lang w:eastAsia="ja-JP"/>
        </w:rPr>
        <w:t>masculine</w:t>
      </w:r>
      <w:proofErr w:type="gramEnd"/>
      <w:r w:rsidRPr="006C5FF8">
        <w:rPr>
          <w:lang w:eastAsia="ja-JP"/>
        </w:rPr>
        <w:tab/>
      </w:r>
      <w:r w:rsidRPr="006C5FF8">
        <w:rPr>
          <w:b/>
          <w:i/>
          <w:lang w:eastAsia="ja-JP"/>
        </w:rPr>
        <w:t>un</w:t>
      </w:r>
      <w:r w:rsidRPr="006C5FF8">
        <w:rPr>
          <w:b/>
          <w:i/>
          <w:lang w:eastAsia="ja-JP"/>
        </w:rPr>
        <w:tab/>
      </w:r>
      <w:proofErr w:type="spellStart"/>
      <w:r w:rsidRPr="006C5FF8">
        <w:rPr>
          <w:b/>
          <w:i/>
          <w:lang w:eastAsia="ja-JP"/>
        </w:rPr>
        <w:t>unos</w:t>
      </w:r>
      <w:proofErr w:type="spellEnd"/>
    </w:p>
    <w:p w:rsidR="00000000" w:rsidRPr="006C5FF8" w:rsidRDefault="005450AE">
      <w:pPr>
        <w:pStyle w:val="NormalWeb"/>
        <w:tabs>
          <w:tab w:val="left" w:pos="360"/>
          <w:tab w:val="left" w:pos="1820"/>
          <w:tab w:val="center" w:pos="4680"/>
          <w:tab w:val="center" w:pos="7560"/>
        </w:tabs>
        <w:jc w:val="both"/>
        <w:rPr>
          <w:lang w:eastAsia="ja-JP"/>
        </w:rPr>
      </w:pPr>
      <w:r w:rsidRPr="006C5FF8">
        <w:rPr>
          <w:lang w:eastAsia="ja-JP"/>
        </w:rPr>
        <w:tab/>
      </w:r>
      <w:r w:rsidRPr="006C5FF8">
        <w:rPr>
          <w:lang w:eastAsia="ja-JP"/>
        </w:rPr>
        <w:tab/>
      </w:r>
      <w:proofErr w:type="gramStart"/>
      <w:r w:rsidRPr="006C5FF8">
        <w:rPr>
          <w:lang w:eastAsia="ja-JP"/>
        </w:rPr>
        <w:t>feminine</w:t>
      </w:r>
      <w:proofErr w:type="gramEnd"/>
      <w:r w:rsidRPr="006C5FF8">
        <w:rPr>
          <w:lang w:eastAsia="ja-JP"/>
        </w:rPr>
        <w:tab/>
      </w:r>
      <w:proofErr w:type="spellStart"/>
      <w:r w:rsidRPr="006C5FF8">
        <w:rPr>
          <w:b/>
          <w:i/>
          <w:lang w:eastAsia="ja-JP"/>
        </w:rPr>
        <w:t>una</w:t>
      </w:r>
      <w:proofErr w:type="spellEnd"/>
      <w:r w:rsidRPr="006C5FF8">
        <w:rPr>
          <w:b/>
          <w:i/>
          <w:lang w:eastAsia="ja-JP"/>
        </w:rPr>
        <w:tab/>
      </w:r>
      <w:proofErr w:type="spellStart"/>
      <w:r w:rsidRPr="006C5FF8">
        <w:rPr>
          <w:b/>
          <w:i/>
          <w:lang w:eastAsia="ja-JP"/>
        </w:rPr>
        <w:t>unas</w:t>
      </w:r>
      <w:proofErr w:type="spellEnd"/>
    </w:p>
    <w:p w:rsidR="00000000" w:rsidRPr="006C5FF8" w:rsidRDefault="005450AE">
      <w:pPr>
        <w:pStyle w:val="NormalWeb"/>
        <w:rPr>
          <w:lang w:eastAsia="ja-JP"/>
        </w:rPr>
      </w:pPr>
    </w:p>
    <w:p w:rsidR="00000000" w:rsidRPr="006C5FF8" w:rsidRDefault="005450AE">
      <w:pPr>
        <w:pStyle w:val="NormalWeb"/>
        <w:tabs>
          <w:tab w:val="left" w:pos="360"/>
          <w:tab w:val="left" w:pos="1820"/>
          <w:tab w:val="center" w:pos="4680"/>
          <w:tab w:val="center" w:pos="7560"/>
        </w:tabs>
        <w:jc w:val="both"/>
        <w:rPr>
          <w:lang w:eastAsia="ja-JP"/>
        </w:rPr>
      </w:pPr>
      <w:r w:rsidRPr="006C5FF8">
        <w:rPr>
          <w:lang w:eastAsia="ja-JP"/>
        </w:rPr>
        <w:tab/>
        <w:t>The indef</w:t>
      </w:r>
      <w:r w:rsidRPr="006C5FF8">
        <w:rPr>
          <w:lang w:eastAsia="ja-JP"/>
        </w:rPr>
        <w:t>inite article agrees in gender and number with the noun it modifies.</w:t>
      </w:r>
    </w:p>
    <w:p w:rsidR="00000000" w:rsidRPr="006C5FF8" w:rsidRDefault="005450AE">
      <w:pPr>
        <w:pStyle w:val="NormalWeb"/>
        <w:tabs>
          <w:tab w:val="left" w:pos="360"/>
          <w:tab w:val="left" w:pos="1820"/>
          <w:tab w:val="center" w:pos="4680"/>
          <w:tab w:val="center" w:pos="7560"/>
        </w:tabs>
        <w:jc w:val="both"/>
        <w:rPr>
          <w:lang w:eastAsia="ja-JP"/>
        </w:rPr>
      </w:pPr>
    </w:p>
    <w:p w:rsidR="00000000" w:rsidRPr="006C5FF8" w:rsidRDefault="005450AE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jc w:val="both"/>
        <w:rPr>
          <w:i/>
          <w:lang w:eastAsia="ja-JP"/>
        </w:rPr>
      </w:pPr>
      <w:r w:rsidRPr="006C5FF8">
        <w:rPr>
          <w:b/>
          <w:i/>
          <w:lang w:eastAsia="ja-JP"/>
        </w:rPr>
        <w:tab/>
      </w:r>
      <w:proofErr w:type="gramStart"/>
      <w:r w:rsidRPr="006C5FF8">
        <w:rPr>
          <w:b/>
          <w:i/>
          <w:lang w:eastAsia="ja-JP"/>
        </w:rPr>
        <w:t>un</w:t>
      </w:r>
      <w:proofErr w:type="gramEnd"/>
      <w:r w:rsidRPr="006C5FF8">
        <w:rPr>
          <w:b/>
          <w:i/>
          <w:lang w:eastAsia="ja-JP"/>
        </w:rPr>
        <w:t xml:space="preserve"> </w:t>
      </w:r>
      <w:proofErr w:type="spellStart"/>
      <w:r w:rsidRPr="006C5FF8">
        <w:rPr>
          <w:i/>
          <w:lang w:eastAsia="ja-JP"/>
        </w:rPr>
        <w:t>libr</w:t>
      </w:r>
      <w:r w:rsidRPr="006C5FF8">
        <w:rPr>
          <w:b/>
          <w:i/>
          <w:lang w:eastAsia="ja-JP"/>
        </w:rPr>
        <w:t>o</w:t>
      </w:r>
      <w:proofErr w:type="spellEnd"/>
      <w:r w:rsidRPr="006C5FF8">
        <w:rPr>
          <w:i/>
          <w:lang w:eastAsia="ja-JP"/>
        </w:rPr>
        <w:tab/>
        <w:t>the book</w:t>
      </w:r>
      <w:r w:rsidRPr="006C5FF8">
        <w:rPr>
          <w:i/>
          <w:lang w:eastAsia="ja-JP"/>
        </w:rPr>
        <w:tab/>
      </w:r>
      <w:proofErr w:type="spellStart"/>
      <w:r w:rsidRPr="006C5FF8">
        <w:rPr>
          <w:b/>
          <w:i/>
          <w:lang w:eastAsia="ja-JP"/>
        </w:rPr>
        <w:t>unos</w:t>
      </w:r>
      <w:proofErr w:type="spellEnd"/>
      <w:r w:rsidRPr="006C5FF8">
        <w:rPr>
          <w:i/>
          <w:lang w:eastAsia="ja-JP"/>
        </w:rPr>
        <w:t xml:space="preserve"> </w:t>
      </w:r>
      <w:proofErr w:type="spellStart"/>
      <w:r w:rsidRPr="006C5FF8">
        <w:rPr>
          <w:i/>
          <w:lang w:eastAsia="ja-JP"/>
        </w:rPr>
        <w:t>libr</w:t>
      </w:r>
      <w:r w:rsidRPr="006C5FF8">
        <w:rPr>
          <w:b/>
          <w:i/>
          <w:lang w:eastAsia="ja-JP"/>
        </w:rPr>
        <w:t>os</w:t>
      </w:r>
      <w:proofErr w:type="spellEnd"/>
      <w:r w:rsidRPr="006C5FF8">
        <w:rPr>
          <w:i/>
          <w:lang w:eastAsia="ja-JP"/>
        </w:rPr>
        <w:tab/>
        <w:t>the books</w:t>
      </w:r>
    </w:p>
    <w:p w:rsidR="00000000" w:rsidRPr="006C5FF8" w:rsidRDefault="005450AE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jc w:val="both"/>
        <w:rPr>
          <w:i/>
          <w:lang w:eastAsia="ja-JP"/>
        </w:rPr>
      </w:pPr>
      <w:r w:rsidRPr="006C5FF8">
        <w:rPr>
          <w:i/>
          <w:lang w:eastAsia="ja-JP"/>
        </w:rPr>
        <w:tab/>
      </w:r>
      <w:proofErr w:type="spellStart"/>
      <w:proofErr w:type="gramStart"/>
      <w:r w:rsidRPr="006C5FF8">
        <w:rPr>
          <w:b/>
          <w:i/>
          <w:lang w:eastAsia="ja-JP"/>
        </w:rPr>
        <w:t>una</w:t>
      </w:r>
      <w:proofErr w:type="spellEnd"/>
      <w:proofErr w:type="gramEnd"/>
      <w:r w:rsidRPr="006C5FF8">
        <w:rPr>
          <w:b/>
          <w:i/>
          <w:lang w:eastAsia="ja-JP"/>
        </w:rPr>
        <w:t xml:space="preserve"> </w:t>
      </w:r>
      <w:proofErr w:type="spellStart"/>
      <w:r w:rsidRPr="006C5FF8">
        <w:rPr>
          <w:i/>
          <w:lang w:eastAsia="ja-JP"/>
        </w:rPr>
        <w:t>plum</w:t>
      </w:r>
      <w:r w:rsidRPr="006C5FF8">
        <w:rPr>
          <w:b/>
          <w:i/>
          <w:lang w:eastAsia="ja-JP"/>
        </w:rPr>
        <w:t>a</w:t>
      </w:r>
      <w:proofErr w:type="spellEnd"/>
      <w:r w:rsidRPr="006C5FF8">
        <w:rPr>
          <w:i/>
          <w:lang w:eastAsia="ja-JP"/>
        </w:rPr>
        <w:tab/>
        <w:t>the pen</w:t>
      </w:r>
      <w:r w:rsidRPr="006C5FF8">
        <w:rPr>
          <w:i/>
          <w:lang w:eastAsia="ja-JP"/>
        </w:rPr>
        <w:tab/>
      </w:r>
      <w:proofErr w:type="spellStart"/>
      <w:r w:rsidRPr="006C5FF8">
        <w:rPr>
          <w:b/>
          <w:i/>
          <w:lang w:eastAsia="ja-JP"/>
        </w:rPr>
        <w:t>unas</w:t>
      </w:r>
      <w:proofErr w:type="spellEnd"/>
      <w:r w:rsidRPr="006C5FF8">
        <w:rPr>
          <w:b/>
          <w:i/>
          <w:lang w:eastAsia="ja-JP"/>
        </w:rPr>
        <w:t xml:space="preserve"> </w:t>
      </w:r>
      <w:proofErr w:type="spellStart"/>
      <w:r w:rsidRPr="006C5FF8">
        <w:rPr>
          <w:i/>
          <w:lang w:eastAsia="ja-JP"/>
        </w:rPr>
        <w:t>plum</w:t>
      </w:r>
      <w:r w:rsidRPr="006C5FF8">
        <w:rPr>
          <w:b/>
          <w:i/>
          <w:lang w:eastAsia="ja-JP"/>
        </w:rPr>
        <w:t>as</w:t>
      </w:r>
      <w:proofErr w:type="spellEnd"/>
      <w:r w:rsidRPr="006C5FF8">
        <w:rPr>
          <w:i/>
          <w:lang w:eastAsia="ja-JP"/>
        </w:rPr>
        <w:tab/>
        <w:t>the pens</w:t>
      </w:r>
    </w:p>
    <w:p w:rsidR="00000000" w:rsidRPr="006C5FF8" w:rsidRDefault="005450AE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jc w:val="both"/>
        <w:rPr>
          <w:i/>
          <w:lang w:eastAsia="ja-JP"/>
        </w:rPr>
      </w:pPr>
    </w:p>
    <w:p w:rsidR="00000000" w:rsidRPr="006C5FF8" w:rsidRDefault="005450AE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jc w:val="both"/>
        <w:rPr>
          <w:i/>
          <w:lang w:eastAsia="ja-JP"/>
        </w:rPr>
      </w:pPr>
    </w:p>
    <w:p w:rsidR="00000000" w:rsidRPr="006C5FF8" w:rsidRDefault="005450AE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jc w:val="center"/>
        <w:rPr>
          <w:b/>
          <w:lang w:eastAsia="ja-JP"/>
        </w:rPr>
      </w:pPr>
      <w:r w:rsidRPr="006C5FF8">
        <w:rPr>
          <w:b/>
          <w:lang w:eastAsia="ja-JP"/>
        </w:rPr>
        <w:t>USES OF THE INDEFINITE ARTICLE</w:t>
      </w:r>
    </w:p>
    <w:p w:rsidR="00000000" w:rsidRPr="006C5FF8" w:rsidRDefault="005450AE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jc w:val="center"/>
        <w:rPr>
          <w:b/>
          <w:lang w:eastAsia="ja-JP"/>
        </w:rPr>
      </w:pPr>
    </w:p>
    <w:p w:rsidR="00000000" w:rsidRPr="006C5FF8" w:rsidRDefault="005450AE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eastAsia="ja-JP"/>
        </w:rPr>
      </w:pPr>
      <w:r w:rsidRPr="006C5FF8">
        <w:rPr>
          <w:lang w:eastAsia="ja-JP"/>
        </w:rPr>
        <w:tab/>
        <w:t>The indefinite article is used:</w:t>
      </w:r>
    </w:p>
    <w:p w:rsidR="00000000" w:rsidRPr="006C5FF8" w:rsidRDefault="005450AE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rPr>
          <w:lang w:eastAsia="ja-JP"/>
        </w:rPr>
      </w:pPr>
    </w:p>
    <w:p w:rsidR="00000000" w:rsidRPr="006C5FF8" w:rsidRDefault="005450AE">
      <w:pPr>
        <w:pStyle w:val="NormalWeb"/>
        <w:tabs>
          <w:tab w:val="decimal" w:pos="260"/>
          <w:tab w:val="left" w:pos="540"/>
          <w:tab w:val="left" w:pos="2880"/>
          <w:tab w:val="left" w:pos="5400"/>
          <w:tab w:val="left" w:pos="7920"/>
        </w:tabs>
        <w:jc w:val="both"/>
        <w:rPr>
          <w:lang w:eastAsia="ja-JP"/>
        </w:rPr>
      </w:pPr>
      <w:r w:rsidRPr="006C5FF8">
        <w:rPr>
          <w:lang w:eastAsia="ja-JP"/>
        </w:rPr>
        <w:tab/>
        <w:t>1.</w:t>
      </w:r>
      <w:r w:rsidRPr="006C5FF8">
        <w:rPr>
          <w:lang w:eastAsia="ja-JP"/>
        </w:rPr>
        <w:tab/>
        <w:t xml:space="preserve">When you want to say </w:t>
      </w:r>
      <w:proofErr w:type="gramStart"/>
      <w:r w:rsidRPr="006C5FF8">
        <w:rPr>
          <w:lang w:eastAsia="ja-JP"/>
        </w:rPr>
        <w:t>a or</w:t>
      </w:r>
      <w:proofErr w:type="gramEnd"/>
      <w:r w:rsidRPr="006C5FF8">
        <w:rPr>
          <w:lang w:eastAsia="ja-JP"/>
        </w:rPr>
        <w:t xml:space="preserve"> an.  It</w:t>
      </w:r>
      <w:r w:rsidRPr="006C5FF8">
        <w:rPr>
          <w:lang w:eastAsia="ja-JP"/>
        </w:rPr>
        <w:t xml:space="preserve"> is also used as a </w:t>
      </w:r>
      <w:proofErr w:type="spellStart"/>
      <w:r w:rsidRPr="006C5FF8">
        <w:rPr>
          <w:lang w:eastAsia="ja-JP"/>
        </w:rPr>
        <w:t>numerala</w:t>
      </w:r>
      <w:proofErr w:type="spellEnd"/>
      <w:r w:rsidR="006C5FF8">
        <w:rPr>
          <w:lang w:eastAsia="ja-JP"/>
        </w:rPr>
        <w:t xml:space="preserve"> to mean one:  </w:t>
      </w:r>
      <w:proofErr w:type="gramStart"/>
      <w:r w:rsidR="006C5FF8">
        <w:rPr>
          <w:lang w:eastAsia="ja-JP"/>
        </w:rPr>
        <w:t>un</w:t>
      </w:r>
      <w:proofErr w:type="gramEnd"/>
      <w:r w:rsidR="006C5FF8">
        <w:rPr>
          <w:lang w:eastAsia="ja-JP"/>
        </w:rPr>
        <w:t xml:space="preserve"> </w:t>
      </w:r>
      <w:proofErr w:type="spellStart"/>
      <w:r w:rsidR="006C5FF8">
        <w:rPr>
          <w:lang w:eastAsia="ja-JP"/>
        </w:rPr>
        <w:t>libro</w:t>
      </w:r>
      <w:proofErr w:type="spellEnd"/>
      <w:r w:rsidR="006C5FF8">
        <w:rPr>
          <w:lang w:eastAsia="ja-JP"/>
        </w:rPr>
        <w:t xml:space="preserve"> -- a </w:t>
      </w:r>
      <w:r w:rsidRPr="006C5FF8">
        <w:rPr>
          <w:lang w:eastAsia="ja-JP"/>
        </w:rPr>
        <w:t>book or one book.</w:t>
      </w:r>
    </w:p>
    <w:p w:rsidR="00000000" w:rsidRPr="006C5FF8" w:rsidRDefault="005450AE">
      <w:pPr>
        <w:pStyle w:val="NormalWeb"/>
        <w:tabs>
          <w:tab w:val="decimal" w:pos="260"/>
          <w:tab w:val="left" w:pos="540"/>
          <w:tab w:val="left" w:pos="2880"/>
          <w:tab w:val="left" w:pos="5400"/>
          <w:tab w:val="left" w:pos="7920"/>
        </w:tabs>
        <w:jc w:val="both"/>
        <w:rPr>
          <w:lang w:eastAsia="ja-JP"/>
        </w:rPr>
      </w:pPr>
    </w:p>
    <w:p w:rsidR="00000000" w:rsidRPr="006C5FF8" w:rsidRDefault="005450AE">
      <w:pPr>
        <w:pStyle w:val="NormalWeb"/>
        <w:tabs>
          <w:tab w:val="decimal" w:pos="260"/>
          <w:tab w:val="left" w:pos="540"/>
          <w:tab w:val="left" w:pos="2880"/>
          <w:tab w:val="left" w:pos="5400"/>
          <w:tab w:val="left" w:pos="7920"/>
        </w:tabs>
        <w:jc w:val="both"/>
        <w:rPr>
          <w:lang w:eastAsia="ja-JP"/>
        </w:rPr>
      </w:pPr>
      <w:r w:rsidRPr="006C5FF8">
        <w:rPr>
          <w:lang w:eastAsia="ja-JP"/>
        </w:rPr>
        <w:tab/>
      </w:r>
      <w:r w:rsidRPr="006C5FF8">
        <w:rPr>
          <w:lang w:eastAsia="ja-JP"/>
        </w:rPr>
        <w:tab/>
        <w:t xml:space="preserve">If you want to make it clear that you mean one, you may use </w:t>
      </w:r>
      <w:proofErr w:type="spellStart"/>
      <w:r w:rsidR="006C5FF8">
        <w:rPr>
          <w:lang w:eastAsia="ja-JP"/>
        </w:rPr>
        <w:t>solamente</w:t>
      </w:r>
      <w:proofErr w:type="spellEnd"/>
      <w:r w:rsidR="006C5FF8">
        <w:rPr>
          <w:lang w:eastAsia="ja-JP"/>
        </w:rPr>
        <w:t xml:space="preserve"> (only) in front of </w:t>
      </w:r>
      <w:proofErr w:type="gramStart"/>
      <w:r w:rsidRPr="006C5FF8">
        <w:rPr>
          <w:lang w:eastAsia="ja-JP"/>
        </w:rPr>
        <w:t>un</w:t>
      </w:r>
      <w:proofErr w:type="gramEnd"/>
      <w:r w:rsidRPr="006C5FF8">
        <w:rPr>
          <w:lang w:eastAsia="ja-JP"/>
        </w:rPr>
        <w:t xml:space="preserve"> or </w:t>
      </w:r>
      <w:proofErr w:type="spellStart"/>
      <w:r w:rsidRPr="006C5FF8">
        <w:rPr>
          <w:lang w:eastAsia="ja-JP"/>
        </w:rPr>
        <w:t>una</w:t>
      </w:r>
      <w:proofErr w:type="spellEnd"/>
      <w:r w:rsidRPr="006C5FF8">
        <w:rPr>
          <w:lang w:eastAsia="ja-JP"/>
        </w:rPr>
        <w:t xml:space="preserve">:  </w:t>
      </w:r>
      <w:proofErr w:type="spellStart"/>
      <w:r w:rsidRPr="006C5FF8">
        <w:rPr>
          <w:lang w:eastAsia="ja-JP"/>
        </w:rPr>
        <w:t>Tengo</w:t>
      </w:r>
      <w:proofErr w:type="spellEnd"/>
      <w:r w:rsidRPr="006C5FF8">
        <w:rPr>
          <w:lang w:eastAsia="ja-JP"/>
        </w:rPr>
        <w:t xml:space="preserve"> </w:t>
      </w:r>
      <w:proofErr w:type="spellStart"/>
      <w:r w:rsidRPr="006C5FF8">
        <w:rPr>
          <w:lang w:eastAsia="ja-JP"/>
        </w:rPr>
        <w:t>solamente</w:t>
      </w:r>
      <w:proofErr w:type="spellEnd"/>
      <w:r w:rsidRPr="006C5FF8">
        <w:rPr>
          <w:lang w:eastAsia="ja-JP"/>
        </w:rPr>
        <w:t xml:space="preserve"> un </w:t>
      </w:r>
      <w:proofErr w:type="spellStart"/>
      <w:r w:rsidRPr="006C5FF8">
        <w:rPr>
          <w:lang w:eastAsia="ja-JP"/>
        </w:rPr>
        <w:t>libro</w:t>
      </w:r>
      <w:proofErr w:type="spellEnd"/>
      <w:r w:rsidRPr="006C5FF8">
        <w:rPr>
          <w:lang w:eastAsia="ja-JP"/>
        </w:rPr>
        <w:t>. -- I have (only) one book.</w:t>
      </w:r>
    </w:p>
    <w:p w:rsidR="00000000" w:rsidRPr="006C5FF8" w:rsidRDefault="005450AE">
      <w:pPr>
        <w:pStyle w:val="NormalWeb"/>
        <w:tabs>
          <w:tab w:val="decimal" w:pos="260"/>
          <w:tab w:val="left" w:pos="540"/>
          <w:tab w:val="left" w:pos="2880"/>
          <w:tab w:val="left" w:pos="5400"/>
          <w:tab w:val="left" w:pos="7920"/>
        </w:tabs>
        <w:jc w:val="both"/>
        <w:rPr>
          <w:lang w:eastAsia="ja-JP"/>
        </w:rPr>
      </w:pPr>
    </w:p>
    <w:p w:rsidR="00000000" w:rsidRPr="006C5FF8" w:rsidRDefault="005450AE">
      <w:pPr>
        <w:pStyle w:val="NormalWeb"/>
        <w:tabs>
          <w:tab w:val="decimal" w:pos="260"/>
          <w:tab w:val="left" w:pos="540"/>
          <w:tab w:val="left" w:pos="2880"/>
          <w:tab w:val="left" w:pos="5400"/>
          <w:tab w:val="left" w:pos="7920"/>
        </w:tabs>
        <w:jc w:val="both"/>
        <w:rPr>
          <w:lang w:eastAsia="ja-JP"/>
        </w:rPr>
      </w:pPr>
      <w:r w:rsidRPr="006C5FF8">
        <w:rPr>
          <w:lang w:eastAsia="ja-JP"/>
        </w:rPr>
        <w:tab/>
        <w:t>2.</w:t>
      </w:r>
      <w:r w:rsidRPr="006C5FF8">
        <w:rPr>
          <w:lang w:eastAsia="ja-JP"/>
        </w:rPr>
        <w:tab/>
      </w:r>
      <w:proofErr w:type="gramStart"/>
      <w:r w:rsidRPr="006C5FF8">
        <w:rPr>
          <w:lang w:eastAsia="ja-JP"/>
        </w:rPr>
        <w:t>With</w:t>
      </w:r>
      <w:proofErr w:type="gramEnd"/>
      <w:r w:rsidRPr="006C5FF8">
        <w:rPr>
          <w:lang w:eastAsia="ja-JP"/>
        </w:rPr>
        <w:t xml:space="preserve"> a modifie</w:t>
      </w:r>
      <w:r w:rsidRPr="006C5FF8">
        <w:rPr>
          <w:lang w:eastAsia="ja-JP"/>
        </w:rPr>
        <w:t>d noun of nationality, profession, rank, or reli</w:t>
      </w:r>
      <w:r w:rsidR="006C5FF8">
        <w:rPr>
          <w:lang w:eastAsia="ja-JP"/>
        </w:rPr>
        <w:t xml:space="preserve">gion:  El doctor Gómez </w:t>
      </w:r>
      <w:proofErr w:type="spellStart"/>
      <w:r w:rsidR="006C5FF8">
        <w:rPr>
          <w:lang w:eastAsia="ja-JP"/>
        </w:rPr>
        <w:t>es</w:t>
      </w:r>
      <w:proofErr w:type="spellEnd"/>
      <w:r w:rsidR="006C5FF8">
        <w:rPr>
          <w:lang w:eastAsia="ja-JP"/>
        </w:rPr>
        <w:t xml:space="preserve"> un </w:t>
      </w:r>
      <w:proofErr w:type="spellStart"/>
      <w:r w:rsidRPr="006C5FF8">
        <w:rPr>
          <w:lang w:eastAsia="ja-JP"/>
        </w:rPr>
        <w:t>médico</w:t>
      </w:r>
      <w:proofErr w:type="spellEnd"/>
      <w:r w:rsidRPr="006C5FF8">
        <w:rPr>
          <w:lang w:eastAsia="ja-JP"/>
        </w:rPr>
        <w:t xml:space="preserve"> </w:t>
      </w:r>
      <w:proofErr w:type="spellStart"/>
      <w:r w:rsidRPr="006C5FF8">
        <w:rPr>
          <w:lang w:eastAsia="ja-JP"/>
        </w:rPr>
        <w:t>excelente</w:t>
      </w:r>
      <w:proofErr w:type="spellEnd"/>
      <w:r w:rsidRPr="006C5FF8">
        <w:rPr>
          <w:lang w:eastAsia="ja-JP"/>
        </w:rPr>
        <w:t>. -- Dr. Gómez is an excellent doctor.</w:t>
      </w:r>
    </w:p>
    <w:p w:rsidR="00000000" w:rsidRPr="006C5FF8" w:rsidRDefault="005450AE">
      <w:pPr>
        <w:pStyle w:val="NormalWeb"/>
        <w:tabs>
          <w:tab w:val="decimal" w:pos="260"/>
          <w:tab w:val="left" w:pos="540"/>
          <w:tab w:val="left" w:pos="2880"/>
          <w:tab w:val="left" w:pos="5400"/>
          <w:tab w:val="left" w:pos="7920"/>
        </w:tabs>
        <w:jc w:val="both"/>
        <w:rPr>
          <w:lang w:eastAsia="ja-JP"/>
        </w:rPr>
      </w:pPr>
    </w:p>
    <w:p w:rsidR="00000000" w:rsidRPr="006C5FF8" w:rsidRDefault="005450AE">
      <w:pPr>
        <w:pStyle w:val="NormalWeb"/>
        <w:tabs>
          <w:tab w:val="decimal" w:pos="260"/>
          <w:tab w:val="left" w:pos="540"/>
          <w:tab w:val="left" w:pos="2880"/>
          <w:tab w:val="left" w:pos="5400"/>
          <w:tab w:val="left" w:pos="7920"/>
        </w:tabs>
        <w:jc w:val="both"/>
        <w:rPr>
          <w:lang w:eastAsia="ja-JP"/>
        </w:rPr>
      </w:pPr>
      <w:r w:rsidRPr="006C5FF8">
        <w:rPr>
          <w:lang w:eastAsia="ja-JP"/>
        </w:rPr>
        <w:tab/>
        <w:t>3.</w:t>
      </w:r>
      <w:r w:rsidRPr="006C5FF8">
        <w:rPr>
          <w:lang w:eastAsia="ja-JP"/>
        </w:rPr>
        <w:tab/>
        <w:t xml:space="preserve">In front of each noun in a series, which we do not always do </w:t>
      </w:r>
      <w:r w:rsidR="006C5FF8">
        <w:rPr>
          <w:lang w:eastAsia="ja-JP"/>
        </w:rPr>
        <w:t xml:space="preserve">in English:  </w:t>
      </w:r>
      <w:proofErr w:type="spellStart"/>
      <w:r w:rsidR="006C5FF8">
        <w:rPr>
          <w:lang w:eastAsia="ja-JP"/>
        </w:rPr>
        <w:t>Tengo</w:t>
      </w:r>
      <w:proofErr w:type="spellEnd"/>
      <w:r w:rsidR="006C5FF8">
        <w:rPr>
          <w:lang w:eastAsia="ja-JP"/>
        </w:rPr>
        <w:t xml:space="preserve"> </w:t>
      </w:r>
      <w:proofErr w:type="gramStart"/>
      <w:r w:rsidR="006C5FF8">
        <w:rPr>
          <w:lang w:eastAsia="ja-JP"/>
        </w:rPr>
        <w:t>un</w:t>
      </w:r>
      <w:proofErr w:type="gramEnd"/>
      <w:r w:rsidR="006C5FF8">
        <w:rPr>
          <w:lang w:eastAsia="ja-JP"/>
        </w:rPr>
        <w:t xml:space="preserve"> </w:t>
      </w:r>
      <w:proofErr w:type="spellStart"/>
      <w:r w:rsidR="006C5FF8">
        <w:rPr>
          <w:lang w:eastAsia="ja-JP"/>
        </w:rPr>
        <w:t>libro</w:t>
      </w:r>
      <w:proofErr w:type="spellEnd"/>
      <w:r w:rsidR="006C5FF8">
        <w:rPr>
          <w:lang w:eastAsia="ja-JP"/>
        </w:rPr>
        <w:t xml:space="preserve">, </w:t>
      </w:r>
      <w:r w:rsidRPr="006C5FF8">
        <w:rPr>
          <w:lang w:eastAsia="ja-JP"/>
        </w:rPr>
        <w:t xml:space="preserve">un </w:t>
      </w:r>
      <w:proofErr w:type="spellStart"/>
      <w:r w:rsidRPr="006C5FF8">
        <w:rPr>
          <w:lang w:eastAsia="ja-JP"/>
        </w:rPr>
        <w:t>cuaderno</w:t>
      </w:r>
      <w:proofErr w:type="spellEnd"/>
      <w:r w:rsidRPr="006C5FF8">
        <w:rPr>
          <w:lang w:eastAsia="ja-JP"/>
        </w:rPr>
        <w:t xml:space="preserve"> y </w:t>
      </w:r>
      <w:proofErr w:type="spellStart"/>
      <w:r w:rsidRPr="006C5FF8">
        <w:rPr>
          <w:lang w:eastAsia="ja-JP"/>
        </w:rPr>
        <w:t>una</w:t>
      </w:r>
      <w:proofErr w:type="spellEnd"/>
      <w:r w:rsidRPr="006C5FF8">
        <w:rPr>
          <w:lang w:eastAsia="ja-JP"/>
        </w:rPr>
        <w:t xml:space="preserve"> </w:t>
      </w:r>
      <w:proofErr w:type="spellStart"/>
      <w:r w:rsidRPr="006C5FF8">
        <w:rPr>
          <w:lang w:eastAsia="ja-JP"/>
        </w:rPr>
        <w:t>pluma</w:t>
      </w:r>
      <w:proofErr w:type="spellEnd"/>
      <w:r w:rsidRPr="006C5FF8">
        <w:rPr>
          <w:lang w:eastAsia="ja-JP"/>
        </w:rPr>
        <w:t>. -- I have a book, notebook and pen.</w:t>
      </w:r>
    </w:p>
    <w:p w:rsidR="00000000" w:rsidRPr="006C5FF8" w:rsidRDefault="005450AE">
      <w:pPr>
        <w:pStyle w:val="NormalWeb"/>
        <w:tabs>
          <w:tab w:val="decimal" w:pos="260"/>
          <w:tab w:val="left" w:pos="540"/>
          <w:tab w:val="left" w:pos="2880"/>
          <w:tab w:val="left" w:pos="5400"/>
          <w:tab w:val="left" w:pos="7920"/>
        </w:tabs>
        <w:jc w:val="both"/>
        <w:rPr>
          <w:lang w:eastAsia="ja-JP"/>
        </w:rPr>
      </w:pPr>
    </w:p>
    <w:p w:rsidR="00000000" w:rsidRPr="006C5FF8" w:rsidRDefault="005450AE">
      <w:pPr>
        <w:pStyle w:val="NormalWeb"/>
        <w:tabs>
          <w:tab w:val="decimal" w:pos="260"/>
          <w:tab w:val="left" w:pos="540"/>
          <w:tab w:val="left" w:pos="2880"/>
          <w:tab w:val="left" w:pos="5400"/>
          <w:tab w:val="left" w:pos="7920"/>
        </w:tabs>
        <w:jc w:val="both"/>
        <w:rPr>
          <w:lang w:eastAsia="ja-JP"/>
        </w:rPr>
      </w:pPr>
      <w:r w:rsidRPr="006C5FF8">
        <w:rPr>
          <w:lang w:eastAsia="ja-JP"/>
        </w:rPr>
        <w:tab/>
        <w:t>4.</w:t>
      </w:r>
      <w:r w:rsidRPr="006C5FF8">
        <w:rPr>
          <w:lang w:eastAsia="ja-JP"/>
        </w:rPr>
        <w:tab/>
        <w:t xml:space="preserve">In the plural when an indefinite number is indicated:  </w:t>
      </w:r>
      <w:proofErr w:type="spellStart"/>
      <w:r w:rsidRPr="006C5FF8">
        <w:rPr>
          <w:lang w:eastAsia="ja-JP"/>
        </w:rPr>
        <w:t>T</w:t>
      </w:r>
      <w:r w:rsidR="006C5FF8">
        <w:rPr>
          <w:lang w:eastAsia="ja-JP"/>
        </w:rPr>
        <w:t>engo</w:t>
      </w:r>
      <w:proofErr w:type="spellEnd"/>
      <w:r w:rsidR="006C5FF8">
        <w:rPr>
          <w:lang w:eastAsia="ja-JP"/>
        </w:rPr>
        <w:t xml:space="preserve"> </w:t>
      </w:r>
      <w:proofErr w:type="spellStart"/>
      <w:r w:rsidR="006C5FF8">
        <w:rPr>
          <w:lang w:eastAsia="ja-JP"/>
        </w:rPr>
        <w:t>unos</w:t>
      </w:r>
      <w:proofErr w:type="spellEnd"/>
      <w:r w:rsidR="006C5FF8">
        <w:rPr>
          <w:lang w:eastAsia="ja-JP"/>
        </w:rPr>
        <w:t xml:space="preserve"> </w:t>
      </w:r>
      <w:proofErr w:type="spellStart"/>
      <w:r w:rsidR="006C5FF8">
        <w:rPr>
          <w:lang w:eastAsia="ja-JP"/>
        </w:rPr>
        <w:t>dólares</w:t>
      </w:r>
      <w:proofErr w:type="spellEnd"/>
      <w:r w:rsidR="006C5FF8">
        <w:rPr>
          <w:lang w:eastAsia="ja-JP"/>
        </w:rPr>
        <w:t xml:space="preserve">. -- I have </w:t>
      </w:r>
      <w:r w:rsidRPr="006C5FF8">
        <w:rPr>
          <w:lang w:eastAsia="ja-JP"/>
        </w:rPr>
        <w:t>some (a few) dollars.</w:t>
      </w:r>
    </w:p>
    <w:p w:rsidR="00000000" w:rsidRPr="006C5FF8" w:rsidRDefault="005450AE">
      <w:pPr>
        <w:pStyle w:val="NormalWeb"/>
        <w:tabs>
          <w:tab w:val="decimal" w:pos="260"/>
          <w:tab w:val="left" w:pos="540"/>
          <w:tab w:val="left" w:pos="2880"/>
          <w:tab w:val="left" w:pos="5400"/>
          <w:tab w:val="left" w:pos="7920"/>
        </w:tabs>
        <w:jc w:val="both"/>
        <w:rPr>
          <w:lang w:eastAsia="ja-JP"/>
        </w:rPr>
      </w:pPr>
    </w:p>
    <w:p w:rsidR="00000000" w:rsidRPr="006C5FF8" w:rsidRDefault="005450AE">
      <w:pPr>
        <w:pStyle w:val="NormalWeb"/>
        <w:tabs>
          <w:tab w:val="decimal" w:pos="260"/>
          <w:tab w:val="left" w:pos="540"/>
          <w:tab w:val="left" w:pos="2880"/>
          <w:tab w:val="left" w:pos="5400"/>
          <w:tab w:val="left" w:pos="7920"/>
        </w:tabs>
        <w:jc w:val="both"/>
        <w:rPr>
          <w:lang w:eastAsia="ja-JP"/>
        </w:rPr>
      </w:pPr>
    </w:p>
    <w:p w:rsidR="00000000" w:rsidRPr="006C5FF8" w:rsidRDefault="005450AE">
      <w:pPr>
        <w:pStyle w:val="NormalWeb"/>
        <w:tabs>
          <w:tab w:val="decimal" w:pos="260"/>
          <w:tab w:val="left" w:pos="540"/>
          <w:tab w:val="left" w:pos="2880"/>
          <w:tab w:val="left" w:pos="5400"/>
          <w:tab w:val="left" w:pos="7920"/>
        </w:tabs>
        <w:jc w:val="center"/>
        <w:rPr>
          <w:b/>
          <w:lang w:eastAsia="ja-JP"/>
        </w:rPr>
      </w:pPr>
      <w:r w:rsidRPr="006C5FF8">
        <w:rPr>
          <w:b/>
          <w:lang w:eastAsia="ja-JP"/>
        </w:rPr>
        <w:t>WHEN THE INDEFINITE ARTICLE IS NOT USED</w:t>
      </w:r>
    </w:p>
    <w:p w:rsidR="00000000" w:rsidRPr="006C5FF8" w:rsidRDefault="005450AE">
      <w:pPr>
        <w:pStyle w:val="NormalWeb"/>
        <w:tabs>
          <w:tab w:val="decimal" w:pos="260"/>
          <w:tab w:val="left" w:pos="540"/>
          <w:tab w:val="left" w:pos="2880"/>
          <w:tab w:val="left" w:pos="5400"/>
          <w:tab w:val="left" w:pos="7920"/>
        </w:tabs>
        <w:jc w:val="center"/>
        <w:rPr>
          <w:b/>
          <w:lang w:eastAsia="ja-JP"/>
        </w:rPr>
      </w:pPr>
    </w:p>
    <w:p w:rsidR="00000000" w:rsidRPr="006C5FF8" w:rsidRDefault="005450AE">
      <w:pPr>
        <w:pStyle w:val="NormalWeb"/>
        <w:tabs>
          <w:tab w:val="decimal" w:pos="260"/>
          <w:tab w:val="left" w:pos="540"/>
          <w:tab w:val="left" w:pos="2880"/>
          <w:tab w:val="left" w:pos="5400"/>
          <w:tab w:val="left" w:pos="7920"/>
        </w:tabs>
        <w:rPr>
          <w:lang w:eastAsia="ja-JP"/>
        </w:rPr>
      </w:pPr>
      <w:r w:rsidRPr="006C5FF8">
        <w:rPr>
          <w:lang w:eastAsia="ja-JP"/>
        </w:rPr>
        <w:tab/>
        <w:t>1.</w:t>
      </w:r>
      <w:r w:rsidRPr="006C5FF8">
        <w:rPr>
          <w:lang w:eastAsia="ja-JP"/>
        </w:rPr>
        <w:tab/>
      </w:r>
      <w:proofErr w:type="gramStart"/>
      <w:r w:rsidRPr="006C5FF8">
        <w:rPr>
          <w:b/>
          <w:lang w:eastAsia="ja-JP"/>
        </w:rPr>
        <w:t>With</w:t>
      </w:r>
      <w:proofErr w:type="gramEnd"/>
      <w:r w:rsidRPr="006C5FF8">
        <w:rPr>
          <w:b/>
          <w:lang w:eastAsia="ja-JP"/>
        </w:rPr>
        <w:t xml:space="preserve"> </w:t>
      </w:r>
      <w:proofErr w:type="spellStart"/>
      <w:r w:rsidRPr="006C5FF8">
        <w:rPr>
          <w:b/>
          <w:lang w:eastAsia="ja-JP"/>
        </w:rPr>
        <w:t>cien</w:t>
      </w:r>
      <w:proofErr w:type="spellEnd"/>
      <w:r w:rsidRPr="006C5FF8">
        <w:rPr>
          <w:b/>
          <w:lang w:eastAsia="ja-JP"/>
        </w:rPr>
        <w:t xml:space="preserve"> and mil:</w:t>
      </w:r>
      <w:r w:rsidRPr="006C5FF8">
        <w:rPr>
          <w:lang w:eastAsia="ja-JP"/>
        </w:rPr>
        <w:t xml:space="preserve">  </w:t>
      </w:r>
      <w:proofErr w:type="spellStart"/>
      <w:r w:rsidRPr="006C5FF8">
        <w:rPr>
          <w:i/>
          <w:lang w:eastAsia="ja-JP"/>
        </w:rPr>
        <w:t>cien</w:t>
      </w:r>
      <w:proofErr w:type="spellEnd"/>
      <w:r w:rsidRPr="006C5FF8">
        <w:rPr>
          <w:i/>
          <w:lang w:eastAsia="ja-JP"/>
        </w:rPr>
        <w:t xml:space="preserve"> </w:t>
      </w:r>
      <w:proofErr w:type="spellStart"/>
      <w:r w:rsidRPr="006C5FF8">
        <w:rPr>
          <w:i/>
          <w:lang w:eastAsia="ja-JP"/>
        </w:rPr>
        <w:t>libros</w:t>
      </w:r>
      <w:proofErr w:type="spellEnd"/>
      <w:r w:rsidRPr="006C5FF8">
        <w:rPr>
          <w:i/>
          <w:lang w:eastAsia="ja-JP"/>
        </w:rPr>
        <w:t xml:space="preserve"> -- a (one) hundred books</w:t>
      </w:r>
      <w:r w:rsidR="006C5FF8">
        <w:rPr>
          <w:i/>
          <w:lang w:eastAsia="ja-JP"/>
        </w:rPr>
        <w:t xml:space="preserve">; mil </w:t>
      </w:r>
      <w:proofErr w:type="spellStart"/>
      <w:r w:rsidR="006C5FF8">
        <w:rPr>
          <w:i/>
          <w:lang w:eastAsia="ja-JP"/>
        </w:rPr>
        <w:t>dólares</w:t>
      </w:r>
      <w:proofErr w:type="spellEnd"/>
      <w:r w:rsidR="006C5FF8">
        <w:rPr>
          <w:i/>
          <w:lang w:eastAsia="ja-JP"/>
        </w:rPr>
        <w:t xml:space="preserve"> -- a (one) </w:t>
      </w:r>
      <w:r w:rsidRPr="006C5FF8">
        <w:rPr>
          <w:i/>
          <w:lang w:eastAsia="ja-JP"/>
        </w:rPr>
        <w:t>thousand dollars</w:t>
      </w:r>
      <w:r w:rsidRPr="006C5FF8">
        <w:rPr>
          <w:lang w:eastAsia="ja-JP"/>
        </w:rPr>
        <w:t>.</w:t>
      </w:r>
    </w:p>
    <w:p w:rsidR="00000000" w:rsidRPr="006C5FF8" w:rsidRDefault="005450AE">
      <w:pPr>
        <w:pStyle w:val="NormalWeb"/>
        <w:tabs>
          <w:tab w:val="decimal" w:pos="260"/>
          <w:tab w:val="left" w:pos="540"/>
          <w:tab w:val="left" w:pos="2880"/>
          <w:tab w:val="left" w:pos="5400"/>
          <w:tab w:val="left" w:pos="7920"/>
        </w:tabs>
        <w:rPr>
          <w:lang w:eastAsia="ja-JP"/>
        </w:rPr>
      </w:pPr>
    </w:p>
    <w:p w:rsidR="00000000" w:rsidRPr="006C5FF8" w:rsidRDefault="005450AE">
      <w:pPr>
        <w:pStyle w:val="NormalWeb"/>
        <w:tabs>
          <w:tab w:val="decimal" w:pos="260"/>
          <w:tab w:val="left" w:pos="540"/>
          <w:tab w:val="left" w:pos="2880"/>
          <w:tab w:val="left" w:pos="5400"/>
          <w:tab w:val="left" w:pos="7920"/>
        </w:tabs>
        <w:rPr>
          <w:lang w:val="es-MX" w:eastAsia="ja-JP"/>
        </w:rPr>
      </w:pPr>
      <w:r w:rsidRPr="006C5FF8">
        <w:rPr>
          <w:lang w:eastAsia="ja-JP"/>
        </w:rPr>
        <w:tab/>
      </w:r>
      <w:r w:rsidRPr="006C5FF8">
        <w:rPr>
          <w:lang w:val="es-MX" w:eastAsia="ja-JP"/>
        </w:rPr>
        <w:t>2.</w:t>
      </w:r>
      <w:r w:rsidRPr="006C5FF8">
        <w:rPr>
          <w:lang w:val="es-MX" w:eastAsia="ja-JP"/>
        </w:rPr>
        <w:tab/>
      </w:r>
      <w:proofErr w:type="spellStart"/>
      <w:r w:rsidRPr="006C5FF8">
        <w:rPr>
          <w:b/>
          <w:lang w:val="es-MX" w:eastAsia="ja-JP"/>
        </w:rPr>
        <w:t>With</w:t>
      </w:r>
      <w:proofErr w:type="spellEnd"/>
      <w:r w:rsidRPr="006C5FF8">
        <w:rPr>
          <w:b/>
          <w:lang w:val="es-MX" w:eastAsia="ja-JP"/>
        </w:rPr>
        <w:t xml:space="preserve"> cierto, cierta and tal</w:t>
      </w:r>
      <w:proofErr w:type="gramStart"/>
      <w:r w:rsidRPr="006C5FF8">
        <w:rPr>
          <w:b/>
          <w:lang w:val="es-MX" w:eastAsia="ja-JP"/>
        </w:rPr>
        <w:t>:</w:t>
      </w:r>
      <w:r w:rsidRPr="006C5FF8">
        <w:rPr>
          <w:lang w:val="es-MX" w:eastAsia="ja-JP"/>
        </w:rPr>
        <w:t xml:space="preserve">  </w:t>
      </w:r>
      <w:r w:rsidRPr="006C5FF8">
        <w:rPr>
          <w:i/>
          <w:lang w:val="es-MX" w:eastAsia="ja-JP"/>
        </w:rPr>
        <w:t>cierto</w:t>
      </w:r>
      <w:proofErr w:type="gramEnd"/>
      <w:r w:rsidRPr="006C5FF8">
        <w:rPr>
          <w:i/>
          <w:lang w:val="es-MX" w:eastAsia="ja-JP"/>
        </w:rPr>
        <w:t xml:space="preserve"> lugar - a </w:t>
      </w:r>
      <w:proofErr w:type="spellStart"/>
      <w:r w:rsidRPr="006C5FF8">
        <w:rPr>
          <w:i/>
          <w:lang w:val="es-MX" w:eastAsia="ja-JP"/>
        </w:rPr>
        <w:t>certain</w:t>
      </w:r>
      <w:proofErr w:type="spellEnd"/>
      <w:r w:rsidRPr="006C5FF8">
        <w:rPr>
          <w:i/>
          <w:lang w:val="es-MX" w:eastAsia="ja-JP"/>
        </w:rPr>
        <w:t xml:space="preserve"> place;</w:t>
      </w:r>
      <w:r w:rsidR="006C5FF8">
        <w:rPr>
          <w:i/>
          <w:lang w:val="es-MX" w:eastAsia="ja-JP"/>
        </w:rPr>
        <w:t xml:space="preserve"> cierta persona -- a </w:t>
      </w:r>
      <w:proofErr w:type="spellStart"/>
      <w:r w:rsidR="006C5FF8">
        <w:rPr>
          <w:i/>
          <w:lang w:val="es-MX" w:eastAsia="ja-JP"/>
        </w:rPr>
        <w:t>certain</w:t>
      </w:r>
      <w:proofErr w:type="spellEnd"/>
      <w:r w:rsidR="006C5FF8">
        <w:rPr>
          <w:i/>
          <w:lang w:val="es-MX" w:eastAsia="ja-JP"/>
        </w:rPr>
        <w:t xml:space="preserve"> </w:t>
      </w:r>
      <w:proofErr w:type="spellStart"/>
      <w:r w:rsidRPr="006C5FF8">
        <w:rPr>
          <w:i/>
          <w:lang w:val="es-MX" w:eastAsia="ja-JP"/>
        </w:rPr>
        <w:t>person</w:t>
      </w:r>
      <w:proofErr w:type="spellEnd"/>
      <w:r w:rsidRPr="006C5FF8">
        <w:rPr>
          <w:i/>
          <w:lang w:val="es-MX" w:eastAsia="ja-JP"/>
        </w:rPr>
        <w:t xml:space="preserve">; tal hombre -- </w:t>
      </w:r>
      <w:proofErr w:type="spellStart"/>
      <w:r w:rsidRPr="006C5FF8">
        <w:rPr>
          <w:i/>
          <w:lang w:val="es-MX" w:eastAsia="ja-JP"/>
        </w:rPr>
        <w:t>such</w:t>
      </w:r>
      <w:proofErr w:type="spellEnd"/>
      <w:r w:rsidRPr="006C5FF8">
        <w:rPr>
          <w:i/>
          <w:lang w:val="es-MX" w:eastAsia="ja-JP"/>
        </w:rPr>
        <w:t xml:space="preserve"> a </w:t>
      </w:r>
      <w:proofErr w:type="spellStart"/>
      <w:r w:rsidRPr="006C5FF8">
        <w:rPr>
          <w:i/>
          <w:lang w:val="es-MX" w:eastAsia="ja-JP"/>
        </w:rPr>
        <w:t>man</w:t>
      </w:r>
      <w:proofErr w:type="spellEnd"/>
      <w:r w:rsidRPr="006C5FF8">
        <w:rPr>
          <w:i/>
          <w:lang w:val="es-MX" w:eastAsia="ja-JP"/>
        </w:rPr>
        <w:t xml:space="preserve">; tal caso -- </w:t>
      </w:r>
      <w:proofErr w:type="spellStart"/>
      <w:r w:rsidRPr="006C5FF8">
        <w:rPr>
          <w:i/>
          <w:lang w:val="es-MX" w:eastAsia="ja-JP"/>
        </w:rPr>
        <w:t>such</w:t>
      </w:r>
      <w:proofErr w:type="spellEnd"/>
      <w:r w:rsidRPr="006C5FF8">
        <w:rPr>
          <w:i/>
          <w:lang w:val="es-MX" w:eastAsia="ja-JP"/>
        </w:rPr>
        <w:t xml:space="preserve"> a case</w:t>
      </w:r>
      <w:r w:rsidRPr="006C5FF8">
        <w:rPr>
          <w:lang w:val="es-MX" w:eastAsia="ja-JP"/>
        </w:rPr>
        <w:t>.</w:t>
      </w:r>
      <w:r w:rsidR="006C5FF8">
        <w:rPr>
          <w:lang w:val="es-MX" w:eastAsia="ja-JP"/>
        </w:rPr>
        <w:br/>
      </w:r>
    </w:p>
    <w:p w:rsidR="00000000" w:rsidRPr="006C5FF8" w:rsidRDefault="005450AE">
      <w:pPr>
        <w:pStyle w:val="NormalWeb"/>
        <w:tabs>
          <w:tab w:val="decimal" w:pos="260"/>
          <w:tab w:val="left" w:pos="540"/>
          <w:tab w:val="left" w:pos="2880"/>
          <w:tab w:val="left" w:pos="5400"/>
          <w:tab w:val="left" w:pos="7920"/>
        </w:tabs>
        <w:rPr>
          <w:lang w:eastAsia="ja-JP"/>
        </w:rPr>
      </w:pPr>
      <w:r w:rsidRPr="006C5FF8">
        <w:rPr>
          <w:lang w:val="es-MX" w:eastAsia="ja-JP"/>
        </w:rPr>
        <w:tab/>
      </w:r>
      <w:r w:rsidRPr="006C5FF8">
        <w:rPr>
          <w:lang w:eastAsia="ja-JP"/>
        </w:rPr>
        <w:t>3.</w:t>
      </w:r>
      <w:r w:rsidRPr="006C5FF8">
        <w:rPr>
          <w:lang w:eastAsia="ja-JP"/>
        </w:rPr>
        <w:tab/>
      </w:r>
      <w:proofErr w:type="gramStart"/>
      <w:r w:rsidRPr="006C5FF8">
        <w:rPr>
          <w:b/>
          <w:lang w:eastAsia="ja-JP"/>
        </w:rPr>
        <w:t>With</w:t>
      </w:r>
      <w:proofErr w:type="gramEnd"/>
      <w:r w:rsidRPr="006C5FF8">
        <w:rPr>
          <w:b/>
          <w:lang w:eastAsia="ja-JP"/>
        </w:rPr>
        <w:t xml:space="preserve"> </w:t>
      </w:r>
      <w:proofErr w:type="spellStart"/>
      <w:r w:rsidRPr="006C5FF8">
        <w:rPr>
          <w:b/>
          <w:lang w:eastAsia="ja-JP"/>
        </w:rPr>
        <w:t>otro</w:t>
      </w:r>
      <w:proofErr w:type="spellEnd"/>
      <w:r w:rsidRPr="006C5FF8">
        <w:rPr>
          <w:b/>
          <w:lang w:eastAsia="ja-JP"/>
        </w:rPr>
        <w:t xml:space="preserve">, </w:t>
      </w:r>
      <w:proofErr w:type="spellStart"/>
      <w:r w:rsidRPr="006C5FF8">
        <w:rPr>
          <w:b/>
          <w:lang w:eastAsia="ja-JP"/>
        </w:rPr>
        <w:t>otra</w:t>
      </w:r>
      <w:proofErr w:type="spellEnd"/>
      <w:r w:rsidRPr="006C5FF8">
        <w:rPr>
          <w:b/>
          <w:lang w:eastAsia="ja-JP"/>
        </w:rPr>
        <w:t>:</w:t>
      </w:r>
      <w:r w:rsidRPr="006C5FF8">
        <w:rPr>
          <w:lang w:eastAsia="ja-JP"/>
        </w:rPr>
        <w:t xml:space="preserve">  </w:t>
      </w:r>
      <w:proofErr w:type="spellStart"/>
      <w:r w:rsidRPr="006C5FF8">
        <w:rPr>
          <w:i/>
          <w:lang w:eastAsia="ja-JP"/>
        </w:rPr>
        <w:t>otro</w:t>
      </w:r>
      <w:proofErr w:type="spellEnd"/>
      <w:r w:rsidRPr="006C5FF8">
        <w:rPr>
          <w:i/>
          <w:lang w:eastAsia="ja-JP"/>
        </w:rPr>
        <w:t xml:space="preserve"> </w:t>
      </w:r>
      <w:proofErr w:type="spellStart"/>
      <w:r w:rsidRPr="006C5FF8">
        <w:rPr>
          <w:i/>
          <w:lang w:eastAsia="ja-JP"/>
        </w:rPr>
        <w:t>libro</w:t>
      </w:r>
      <w:proofErr w:type="spellEnd"/>
      <w:r w:rsidRPr="006C5FF8">
        <w:rPr>
          <w:i/>
          <w:lang w:eastAsia="ja-JP"/>
        </w:rPr>
        <w:t xml:space="preserve"> -- another book; </w:t>
      </w:r>
      <w:proofErr w:type="spellStart"/>
      <w:r w:rsidRPr="006C5FF8">
        <w:rPr>
          <w:i/>
          <w:lang w:eastAsia="ja-JP"/>
        </w:rPr>
        <w:t>ot</w:t>
      </w:r>
      <w:r w:rsidRPr="006C5FF8">
        <w:rPr>
          <w:i/>
          <w:lang w:eastAsia="ja-JP"/>
        </w:rPr>
        <w:t>ra</w:t>
      </w:r>
      <w:proofErr w:type="spellEnd"/>
      <w:r w:rsidRPr="006C5FF8">
        <w:rPr>
          <w:i/>
          <w:lang w:eastAsia="ja-JP"/>
        </w:rPr>
        <w:t xml:space="preserve"> </w:t>
      </w:r>
      <w:proofErr w:type="spellStart"/>
      <w:r w:rsidRPr="006C5FF8">
        <w:rPr>
          <w:i/>
          <w:lang w:eastAsia="ja-JP"/>
        </w:rPr>
        <w:t>pluma</w:t>
      </w:r>
      <w:proofErr w:type="spellEnd"/>
      <w:r w:rsidRPr="006C5FF8">
        <w:rPr>
          <w:i/>
          <w:lang w:eastAsia="ja-JP"/>
        </w:rPr>
        <w:t xml:space="preserve"> -- another pen</w:t>
      </w:r>
      <w:r w:rsidRPr="006C5FF8">
        <w:rPr>
          <w:lang w:eastAsia="ja-JP"/>
        </w:rPr>
        <w:t>.</w:t>
      </w:r>
    </w:p>
    <w:p w:rsidR="00000000" w:rsidRPr="006C5FF8" w:rsidRDefault="005450AE">
      <w:pPr>
        <w:pStyle w:val="NormalWeb"/>
        <w:tabs>
          <w:tab w:val="decimal" w:pos="260"/>
          <w:tab w:val="left" w:pos="540"/>
          <w:tab w:val="left" w:pos="2880"/>
          <w:tab w:val="left" w:pos="5400"/>
          <w:tab w:val="left" w:pos="7920"/>
        </w:tabs>
        <w:rPr>
          <w:lang w:eastAsia="ja-JP"/>
        </w:rPr>
      </w:pPr>
    </w:p>
    <w:p w:rsidR="00000000" w:rsidRPr="006C5FF8" w:rsidRDefault="005450AE">
      <w:pPr>
        <w:pStyle w:val="NormalWeb"/>
        <w:tabs>
          <w:tab w:val="decimal" w:pos="260"/>
          <w:tab w:val="left" w:pos="540"/>
          <w:tab w:val="left" w:pos="2880"/>
          <w:tab w:val="left" w:pos="5400"/>
          <w:tab w:val="left" w:pos="7920"/>
        </w:tabs>
        <w:rPr>
          <w:i/>
          <w:lang w:eastAsia="ja-JP"/>
        </w:rPr>
      </w:pPr>
      <w:r w:rsidRPr="006C5FF8">
        <w:rPr>
          <w:lang w:eastAsia="ja-JP"/>
        </w:rPr>
        <w:lastRenderedPageBreak/>
        <w:tab/>
        <w:t>4.</w:t>
      </w:r>
      <w:r w:rsidRPr="006C5FF8">
        <w:rPr>
          <w:lang w:eastAsia="ja-JP"/>
        </w:rPr>
        <w:tab/>
      </w:r>
      <w:proofErr w:type="gramStart"/>
      <w:r w:rsidRPr="006C5FF8">
        <w:rPr>
          <w:b/>
          <w:lang w:eastAsia="ja-JP"/>
        </w:rPr>
        <w:t>With</w:t>
      </w:r>
      <w:proofErr w:type="gramEnd"/>
      <w:r w:rsidRPr="006C5FF8">
        <w:rPr>
          <w:b/>
          <w:lang w:eastAsia="ja-JP"/>
        </w:rPr>
        <w:t xml:space="preserve"> an unmodified noun of nationality, profession, rank or religion:</w:t>
      </w:r>
      <w:r w:rsidRPr="006C5FF8">
        <w:rPr>
          <w:lang w:eastAsia="ja-JP"/>
        </w:rPr>
        <w:t xml:space="preserve">  </w:t>
      </w:r>
      <w:proofErr w:type="spellStart"/>
      <w:r w:rsidR="006C5FF8">
        <w:rPr>
          <w:i/>
          <w:lang w:eastAsia="ja-JP"/>
        </w:rPr>
        <w:t>Mi</w:t>
      </w:r>
      <w:proofErr w:type="spellEnd"/>
      <w:r w:rsidR="006C5FF8">
        <w:rPr>
          <w:i/>
          <w:lang w:eastAsia="ja-JP"/>
        </w:rPr>
        <w:t xml:space="preserve"> </w:t>
      </w:r>
      <w:proofErr w:type="spellStart"/>
      <w:r w:rsidR="006C5FF8">
        <w:rPr>
          <w:i/>
          <w:lang w:eastAsia="ja-JP"/>
        </w:rPr>
        <w:t>hijo</w:t>
      </w:r>
      <w:proofErr w:type="spellEnd"/>
      <w:r w:rsidR="006C5FF8">
        <w:rPr>
          <w:i/>
          <w:lang w:eastAsia="ja-JP"/>
        </w:rPr>
        <w:t xml:space="preserve"> </w:t>
      </w:r>
      <w:proofErr w:type="spellStart"/>
      <w:r w:rsidRPr="006C5FF8">
        <w:rPr>
          <w:i/>
          <w:lang w:eastAsia="ja-JP"/>
        </w:rPr>
        <w:t>es</w:t>
      </w:r>
      <w:proofErr w:type="spellEnd"/>
      <w:r w:rsidRPr="006C5FF8">
        <w:rPr>
          <w:i/>
          <w:lang w:eastAsia="ja-JP"/>
        </w:rPr>
        <w:t xml:space="preserve"> </w:t>
      </w:r>
      <w:proofErr w:type="spellStart"/>
      <w:r w:rsidRPr="006C5FF8">
        <w:rPr>
          <w:i/>
          <w:lang w:eastAsia="ja-JP"/>
        </w:rPr>
        <w:t>dentista</w:t>
      </w:r>
      <w:proofErr w:type="spellEnd"/>
      <w:r w:rsidRPr="006C5FF8">
        <w:rPr>
          <w:i/>
          <w:lang w:eastAsia="ja-JP"/>
        </w:rPr>
        <w:t xml:space="preserve">. -- My son is a dentist.  </w:t>
      </w:r>
      <w:proofErr w:type="gramStart"/>
      <w:r w:rsidRPr="006C5FF8">
        <w:rPr>
          <w:i/>
          <w:lang w:eastAsia="ja-JP"/>
        </w:rPr>
        <w:t xml:space="preserve">Soy </w:t>
      </w:r>
      <w:proofErr w:type="spellStart"/>
      <w:r w:rsidRPr="006C5FF8">
        <w:rPr>
          <w:i/>
          <w:lang w:eastAsia="ja-JP"/>
        </w:rPr>
        <w:t>mexicano</w:t>
      </w:r>
      <w:proofErr w:type="spellEnd"/>
      <w:r w:rsidRPr="006C5FF8">
        <w:rPr>
          <w:i/>
          <w:lang w:eastAsia="ja-JP"/>
        </w:rPr>
        <w:t>.</w:t>
      </w:r>
      <w:proofErr w:type="gramEnd"/>
      <w:r w:rsidRPr="006C5FF8">
        <w:rPr>
          <w:i/>
          <w:lang w:eastAsia="ja-JP"/>
        </w:rPr>
        <w:t xml:space="preserve"> -- I am Mexican.</w:t>
      </w:r>
    </w:p>
    <w:p w:rsidR="00000000" w:rsidRPr="006C5FF8" w:rsidRDefault="005450AE">
      <w:pPr>
        <w:pStyle w:val="NormalWeb"/>
        <w:tabs>
          <w:tab w:val="decimal" w:pos="260"/>
          <w:tab w:val="left" w:pos="540"/>
          <w:tab w:val="left" w:pos="2880"/>
          <w:tab w:val="left" w:pos="5400"/>
          <w:tab w:val="left" w:pos="7920"/>
        </w:tabs>
        <w:rPr>
          <w:i/>
          <w:lang w:eastAsia="ja-JP"/>
        </w:rPr>
      </w:pPr>
    </w:p>
    <w:p w:rsidR="00000000" w:rsidRPr="006C5FF8" w:rsidRDefault="005450AE">
      <w:pPr>
        <w:pStyle w:val="NormalWeb"/>
        <w:tabs>
          <w:tab w:val="decimal" w:pos="260"/>
          <w:tab w:val="left" w:pos="540"/>
          <w:tab w:val="left" w:pos="2880"/>
          <w:tab w:val="left" w:pos="5400"/>
          <w:tab w:val="left" w:pos="7920"/>
        </w:tabs>
        <w:rPr>
          <w:lang w:eastAsia="ja-JP"/>
        </w:rPr>
      </w:pPr>
      <w:r w:rsidRPr="006C5FF8">
        <w:rPr>
          <w:i/>
          <w:lang w:eastAsia="ja-JP"/>
        </w:rPr>
        <w:tab/>
      </w:r>
      <w:r w:rsidRPr="006C5FF8">
        <w:rPr>
          <w:lang w:eastAsia="ja-JP"/>
        </w:rPr>
        <w:t>5.</w:t>
      </w:r>
      <w:r w:rsidRPr="006C5FF8">
        <w:rPr>
          <w:lang w:eastAsia="ja-JP"/>
        </w:rPr>
        <w:tab/>
      </w:r>
      <w:r w:rsidRPr="006C5FF8">
        <w:rPr>
          <w:b/>
          <w:lang w:eastAsia="ja-JP"/>
        </w:rPr>
        <w:t xml:space="preserve">When you use </w:t>
      </w:r>
      <w:proofErr w:type="spellStart"/>
      <w:r w:rsidRPr="006C5FF8">
        <w:rPr>
          <w:b/>
          <w:lang w:eastAsia="ja-JP"/>
        </w:rPr>
        <w:t>Qué</w:t>
      </w:r>
      <w:proofErr w:type="spellEnd"/>
      <w:r w:rsidRPr="006C5FF8">
        <w:rPr>
          <w:b/>
          <w:lang w:eastAsia="ja-JP"/>
        </w:rPr>
        <w:t xml:space="preserve"> in an exclamation:</w:t>
      </w:r>
      <w:r w:rsidRPr="006C5FF8">
        <w:rPr>
          <w:lang w:eastAsia="ja-JP"/>
        </w:rPr>
        <w:t xml:space="preserve">  </w:t>
      </w:r>
      <w:r w:rsidRPr="006C5FF8">
        <w:rPr>
          <w:i/>
          <w:lang w:eastAsia="ja-JP"/>
        </w:rPr>
        <w:t>¡</w:t>
      </w:r>
      <w:proofErr w:type="spellStart"/>
      <w:r w:rsidRPr="006C5FF8">
        <w:rPr>
          <w:i/>
          <w:lang w:eastAsia="ja-JP"/>
        </w:rPr>
        <w:t>Qué</w:t>
      </w:r>
      <w:proofErr w:type="spellEnd"/>
      <w:r w:rsidRPr="006C5FF8">
        <w:rPr>
          <w:i/>
          <w:lang w:eastAsia="ja-JP"/>
        </w:rPr>
        <w:t xml:space="preserve"> hombre! -- What a man!</w:t>
      </w:r>
    </w:p>
    <w:p w:rsidR="00000000" w:rsidRPr="006C5FF8" w:rsidRDefault="005450AE">
      <w:pPr>
        <w:pStyle w:val="NormalWeb"/>
        <w:tabs>
          <w:tab w:val="decimal" w:pos="260"/>
          <w:tab w:val="left" w:pos="540"/>
          <w:tab w:val="left" w:pos="2880"/>
          <w:tab w:val="left" w:pos="5400"/>
          <w:tab w:val="left" w:pos="7920"/>
        </w:tabs>
        <w:rPr>
          <w:lang w:eastAsia="ja-JP"/>
        </w:rPr>
      </w:pPr>
    </w:p>
    <w:p w:rsidR="00000000" w:rsidRPr="006C5FF8" w:rsidRDefault="005450AE">
      <w:pPr>
        <w:pStyle w:val="NormalWeb"/>
        <w:tabs>
          <w:tab w:val="decimal" w:pos="260"/>
          <w:tab w:val="left" w:pos="540"/>
          <w:tab w:val="left" w:pos="2880"/>
          <w:tab w:val="left" w:pos="5400"/>
          <w:tab w:val="left" w:pos="7920"/>
        </w:tabs>
        <w:rPr>
          <w:i/>
          <w:lang w:eastAsia="ja-JP"/>
        </w:rPr>
      </w:pPr>
      <w:r w:rsidRPr="006C5FF8">
        <w:rPr>
          <w:lang w:eastAsia="ja-JP"/>
        </w:rPr>
        <w:tab/>
        <w:t>6.</w:t>
      </w:r>
      <w:r w:rsidRPr="006C5FF8">
        <w:rPr>
          <w:lang w:eastAsia="ja-JP"/>
        </w:rPr>
        <w:tab/>
      </w:r>
      <w:proofErr w:type="gramStart"/>
      <w:r w:rsidRPr="006C5FF8">
        <w:rPr>
          <w:b/>
          <w:lang w:eastAsia="ja-JP"/>
        </w:rPr>
        <w:t>With</w:t>
      </w:r>
      <w:proofErr w:type="gramEnd"/>
      <w:r w:rsidRPr="006C5FF8">
        <w:rPr>
          <w:b/>
          <w:lang w:eastAsia="ja-JP"/>
        </w:rPr>
        <w:t xml:space="preserve"> some negations, particularly wit</w:t>
      </w:r>
      <w:r w:rsidR="006C5FF8">
        <w:rPr>
          <w:b/>
          <w:lang w:eastAsia="ja-JP"/>
        </w:rPr>
        <w:t xml:space="preserve">h the verb </w:t>
      </w:r>
      <w:proofErr w:type="spellStart"/>
      <w:r w:rsidR="006C5FF8">
        <w:rPr>
          <w:b/>
          <w:lang w:eastAsia="ja-JP"/>
        </w:rPr>
        <w:t>tener</w:t>
      </w:r>
      <w:proofErr w:type="spellEnd"/>
      <w:r w:rsidR="006C5FF8">
        <w:rPr>
          <w:b/>
          <w:lang w:eastAsia="ja-JP"/>
        </w:rPr>
        <w:t xml:space="preserve">, or in an </w:t>
      </w:r>
      <w:r w:rsidRPr="006C5FF8">
        <w:rPr>
          <w:b/>
          <w:lang w:eastAsia="ja-JP"/>
        </w:rPr>
        <w:t>interrogative statement before an unmodified noun object:</w:t>
      </w:r>
      <w:r w:rsidRPr="006C5FF8">
        <w:rPr>
          <w:lang w:eastAsia="ja-JP"/>
        </w:rPr>
        <w:t xml:space="preserve">  </w:t>
      </w:r>
      <w:r w:rsidR="006C5FF8">
        <w:rPr>
          <w:i/>
          <w:lang w:eastAsia="ja-JP"/>
        </w:rPr>
        <w:t>¿</w:t>
      </w:r>
      <w:proofErr w:type="spellStart"/>
      <w:r w:rsidR="006C5FF8">
        <w:rPr>
          <w:i/>
          <w:lang w:eastAsia="ja-JP"/>
        </w:rPr>
        <w:t>Tiene</w:t>
      </w:r>
      <w:proofErr w:type="spellEnd"/>
      <w:r w:rsidR="006C5FF8">
        <w:rPr>
          <w:i/>
          <w:lang w:eastAsia="ja-JP"/>
        </w:rPr>
        <w:t xml:space="preserve"> </w:t>
      </w:r>
      <w:proofErr w:type="spellStart"/>
      <w:r w:rsidR="006C5FF8">
        <w:rPr>
          <w:i/>
          <w:lang w:eastAsia="ja-JP"/>
        </w:rPr>
        <w:t>Ud</w:t>
      </w:r>
      <w:proofErr w:type="spellEnd"/>
      <w:r w:rsidR="006C5FF8">
        <w:rPr>
          <w:i/>
          <w:lang w:eastAsia="ja-JP"/>
        </w:rPr>
        <w:t xml:space="preserve">. </w:t>
      </w:r>
      <w:proofErr w:type="spellStart"/>
      <w:proofErr w:type="gramStart"/>
      <w:r w:rsidR="006C5FF8">
        <w:rPr>
          <w:i/>
          <w:lang w:eastAsia="ja-JP"/>
        </w:rPr>
        <w:t>libro</w:t>
      </w:r>
      <w:proofErr w:type="spellEnd"/>
      <w:proofErr w:type="gramEnd"/>
      <w:r w:rsidR="006C5FF8">
        <w:rPr>
          <w:i/>
          <w:lang w:eastAsia="ja-JP"/>
        </w:rPr>
        <w:t>?</w:t>
      </w:r>
      <w:r w:rsidRPr="006C5FF8">
        <w:rPr>
          <w:i/>
          <w:lang w:eastAsia="ja-JP"/>
        </w:rPr>
        <w:t xml:space="preserve"> -- Do you have a book?</w:t>
      </w:r>
    </w:p>
    <w:p w:rsidR="00000000" w:rsidRPr="006C5FF8" w:rsidRDefault="005450AE">
      <w:pPr>
        <w:pStyle w:val="NormalWeb"/>
        <w:tabs>
          <w:tab w:val="decimal" w:pos="260"/>
          <w:tab w:val="left" w:pos="540"/>
          <w:tab w:val="left" w:pos="2880"/>
          <w:tab w:val="left" w:pos="5400"/>
          <w:tab w:val="left" w:pos="7920"/>
        </w:tabs>
        <w:rPr>
          <w:lang w:eastAsia="ja-JP"/>
        </w:rPr>
      </w:pPr>
    </w:p>
    <w:p w:rsidR="00000000" w:rsidRPr="006C5FF8" w:rsidRDefault="005450AE">
      <w:pPr>
        <w:pStyle w:val="NormalWeb"/>
        <w:tabs>
          <w:tab w:val="decimal" w:pos="260"/>
          <w:tab w:val="left" w:pos="540"/>
          <w:tab w:val="left" w:pos="2880"/>
          <w:tab w:val="left" w:pos="5400"/>
          <w:tab w:val="left" w:pos="7920"/>
        </w:tabs>
        <w:rPr>
          <w:lang w:eastAsia="ja-JP"/>
        </w:rPr>
      </w:pPr>
      <w:r w:rsidRPr="006C5FF8">
        <w:rPr>
          <w:lang w:eastAsia="ja-JP"/>
        </w:rPr>
        <w:tab/>
        <w:t>7.</w:t>
      </w:r>
      <w:r w:rsidRPr="006C5FF8">
        <w:rPr>
          <w:lang w:eastAsia="ja-JP"/>
        </w:rPr>
        <w:tab/>
      </w:r>
      <w:proofErr w:type="gramStart"/>
      <w:r w:rsidRPr="006C5FF8">
        <w:rPr>
          <w:b/>
          <w:lang w:eastAsia="ja-JP"/>
        </w:rPr>
        <w:t>With</w:t>
      </w:r>
      <w:proofErr w:type="gramEnd"/>
      <w:r w:rsidRPr="006C5FF8">
        <w:rPr>
          <w:b/>
          <w:lang w:eastAsia="ja-JP"/>
        </w:rPr>
        <w:t xml:space="preserve"> a noun in apposition:</w:t>
      </w:r>
      <w:r w:rsidRPr="006C5FF8">
        <w:rPr>
          <w:lang w:eastAsia="ja-JP"/>
        </w:rPr>
        <w:t xml:space="preserve">  </w:t>
      </w:r>
      <w:proofErr w:type="spellStart"/>
      <w:r w:rsidRPr="006C5FF8">
        <w:rPr>
          <w:i/>
          <w:lang w:eastAsia="ja-JP"/>
        </w:rPr>
        <w:t>Martí</w:t>
      </w:r>
      <w:proofErr w:type="spellEnd"/>
      <w:r w:rsidRPr="006C5FF8">
        <w:rPr>
          <w:i/>
          <w:lang w:eastAsia="ja-JP"/>
        </w:rPr>
        <w:t xml:space="preserve">, gran </w:t>
      </w:r>
      <w:proofErr w:type="spellStart"/>
      <w:r w:rsidRPr="006C5FF8">
        <w:rPr>
          <w:i/>
          <w:lang w:eastAsia="ja-JP"/>
        </w:rPr>
        <w:t>político</w:t>
      </w:r>
      <w:proofErr w:type="spellEnd"/>
      <w:r w:rsidRPr="006C5FF8">
        <w:rPr>
          <w:i/>
          <w:lang w:eastAsia="ja-JP"/>
        </w:rPr>
        <w:t xml:space="preserve"> y </w:t>
      </w:r>
      <w:proofErr w:type="spellStart"/>
      <w:r w:rsidRPr="006C5FF8">
        <w:rPr>
          <w:i/>
          <w:lang w:eastAsia="ja-JP"/>
        </w:rPr>
        <w:t>más</w:t>
      </w:r>
      <w:proofErr w:type="spellEnd"/>
      <w:r w:rsidRPr="006C5FF8">
        <w:rPr>
          <w:i/>
          <w:lang w:eastAsia="ja-JP"/>
        </w:rPr>
        <w:t xml:space="preserve"> </w:t>
      </w:r>
      <w:proofErr w:type="spellStart"/>
      <w:r w:rsidRPr="006C5FF8">
        <w:rPr>
          <w:i/>
          <w:lang w:eastAsia="ja-JP"/>
        </w:rPr>
        <w:t>grande</w:t>
      </w:r>
      <w:proofErr w:type="spellEnd"/>
      <w:r w:rsidRPr="006C5FF8">
        <w:rPr>
          <w:i/>
          <w:lang w:eastAsia="ja-JP"/>
        </w:rPr>
        <w:t xml:space="preserve"> </w:t>
      </w:r>
      <w:proofErr w:type="spellStart"/>
      <w:r w:rsidRPr="006C5FF8">
        <w:rPr>
          <w:i/>
          <w:lang w:eastAsia="ja-JP"/>
        </w:rPr>
        <w:t>poeta</w:t>
      </w:r>
      <w:proofErr w:type="spellEnd"/>
      <w:r w:rsidRPr="006C5FF8">
        <w:rPr>
          <w:i/>
          <w:lang w:eastAsia="ja-JP"/>
        </w:rPr>
        <w:t xml:space="preserve">... -- </w:t>
      </w:r>
      <w:proofErr w:type="spellStart"/>
      <w:r w:rsidRPr="006C5FF8">
        <w:rPr>
          <w:i/>
          <w:lang w:eastAsia="ja-JP"/>
        </w:rPr>
        <w:t>Martí</w:t>
      </w:r>
      <w:proofErr w:type="spellEnd"/>
      <w:r w:rsidR="006C5FF8">
        <w:rPr>
          <w:i/>
          <w:lang w:eastAsia="ja-JP"/>
        </w:rPr>
        <w:t xml:space="preserve">, a </w:t>
      </w:r>
      <w:r w:rsidRPr="006C5FF8">
        <w:rPr>
          <w:i/>
          <w:lang w:eastAsia="ja-JP"/>
        </w:rPr>
        <w:t>great politician and greatest poet...</w:t>
      </w:r>
    </w:p>
    <w:p w:rsidR="00000000" w:rsidRPr="006C5FF8" w:rsidRDefault="005450AE">
      <w:pPr>
        <w:pStyle w:val="NormalWeb"/>
        <w:tabs>
          <w:tab w:val="decimal" w:pos="260"/>
          <w:tab w:val="left" w:pos="540"/>
          <w:tab w:val="left" w:pos="2880"/>
          <w:tab w:val="left" w:pos="5400"/>
          <w:tab w:val="left" w:pos="7920"/>
        </w:tabs>
        <w:rPr>
          <w:lang w:eastAsia="ja-JP"/>
        </w:rPr>
      </w:pPr>
    </w:p>
    <w:p w:rsidR="00000000" w:rsidRPr="006C5FF8" w:rsidRDefault="005450AE">
      <w:pPr>
        <w:pStyle w:val="NormalWeb"/>
        <w:tabs>
          <w:tab w:val="decimal" w:pos="260"/>
          <w:tab w:val="left" w:pos="540"/>
          <w:tab w:val="left" w:pos="2880"/>
          <w:tab w:val="left" w:pos="5400"/>
          <w:tab w:val="left" w:pos="7920"/>
        </w:tabs>
        <w:jc w:val="both"/>
        <w:rPr>
          <w:lang w:eastAsia="ja-JP"/>
        </w:rPr>
      </w:pPr>
      <w:r w:rsidRPr="006C5FF8">
        <w:rPr>
          <w:lang w:eastAsia="ja-JP"/>
        </w:rPr>
        <w:tab/>
      </w:r>
    </w:p>
    <w:p w:rsidR="00000000" w:rsidRPr="006C5FF8" w:rsidRDefault="005450AE">
      <w:pPr>
        <w:pStyle w:val="NormalWeb"/>
        <w:tabs>
          <w:tab w:val="decimal" w:pos="260"/>
          <w:tab w:val="left" w:pos="540"/>
          <w:tab w:val="left" w:pos="2880"/>
          <w:tab w:val="left" w:pos="5400"/>
          <w:tab w:val="left" w:pos="7920"/>
        </w:tabs>
        <w:jc w:val="both"/>
        <w:rPr>
          <w:lang w:eastAsia="ja-JP"/>
        </w:rPr>
      </w:pPr>
    </w:p>
    <w:p w:rsidR="00000000" w:rsidRPr="006C5FF8" w:rsidRDefault="005450AE">
      <w:pPr>
        <w:tabs>
          <w:tab w:val="decimal" w:pos="260"/>
          <w:tab w:val="left" w:pos="540"/>
          <w:tab w:val="left" w:pos="2880"/>
          <w:tab w:val="left" w:pos="5400"/>
          <w:tab w:val="left" w:pos="7920"/>
        </w:tabs>
        <w:jc w:val="both"/>
        <w:rPr>
          <w:sz w:val="24"/>
          <w:lang w:eastAsia="ja-JP"/>
        </w:rPr>
      </w:pPr>
    </w:p>
    <w:p w:rsidR="005450AE" w:rsidRPr="006C5FF8" w:rsidRDefault="005450AE">
      <w:pPr>
        <w:rPr>
          <w:lang w:eastAsia="ja-JP"/>
        </w:rPr>
      </w:pPr>
    </w:p>
    <w:sectPr w:rsidR="005450AE" w:rsidRPr="006C5FF8" w:rsidSect="00B115EB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1296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AE" w:rsidRDefault="005450AE">
      <w:r>
        <w:separator/>
      </w:r>
    </w:p>
  </w:endnote>
  <w:endnote w:type="continuationSeparator" w:id="0">
    <w:p w:rsidR="005450AE" w:rsidRDefault="0054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450AE">
    <w:pPr>
      <w:pStyle w:val="Footer"/>
      <w:rPr>
        <w:rFonts w:ascii="Helvetica" w:hAnsi="Helvetica"/>
        <w:lang w:eastAsia="ja-JP"/>
      </w:rPr>
    </w:pPr>
    <w:r>
      <w:rPr>
        <w:rFonts w:ascii="Helvetica" w:hAnsi="Helvetica"/>
        <w:lang w:eastAsia="ja-JP"/>
      </w:rPr>
      <w:fldChar w:fldCharType="begin"/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  <w:fldChar w:fldCharType="separate"/>
    </w:r>
    <w:r w:rsidR="006C5FF8">
      <w:rPr>
        <w:rFonts w:ascii="Helvetica" w:hAnsi="Helvetica"/>
        <w:noProof/>
        <w:lang w:eastAsia="ja-JP"/>
      </w:rPr>
      <w:t>1</w:t>
    </w:r>
    <w:r>
      <w:rPr>
        <w:rFonts w:ascii="Helvetica" w:hAnsi="Helvetica"/>
        <w:lang w:eastAsia="ja-JP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AE" w:rsidRDefault="005450AE">
      <w:r>
        <w:separator/>
      </w:r>
    </w:p>
  </w:footnote>
  <w:footnote w:type="continuationSeparator" w:id="0">
    <w:p w:rsidR="005450AE" w:rsidRDefault="00545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6C5FF8" w:rsidRDefault="005450AE">
    <w:pPr>
      <w:pStyle w:val="Header"/>
      <w:rPr>
        <w:lang w:eastAsia="ja-JP"/>
      </w:rPr>
    </w:pPr>
    <w:r w:rsidRPr="006C5FF8">
      <w:rPr>
        <w:lang w:eastAsia="ja-JP"/>
      </w:rPr>
      <w:t>INDEFINITE ARTICLES:  A, AN, SOME, ANY</w:t>
    </w:r>
  </w:p>
  <w:p w:rsidR="00000000" w:rsidRPr="006C5FF8" w:rsidRDefault="005450AE">
    <w:pPr>
      <w:pStyle w:val="Header"/>
      <w:rPr>
        <w:lang w:eastAsia="ja-JP"/>
      </w:rPr>
    </w:pPr>
    <w:r w:rsidRPr="006C5FF8">
      <w:rPr>
        <w:lang w:eastAsia="ja-JP"/>
      </w:rPr>
      <w:t>Spanish 1, Marking Period 1</w:t>
    </w:r>
  </w:p>
  <w:p w:rsidR="00000000" w:rsidRDefault="005450AE">
    <w:pPr>
      <w:pStyle w:val="Header"/>
      <w:tabs>
        <w:tab w:val="left" w:leader="underscore" w:pos="10080"/>
      </w:tabs>
      <w:jc w:val="both"/>
      <w:rPr>
        <w:rFonts w:ascii="Helvetica" w:hAnsi="Helvetica"/>
        <w:lang w:eastAsia="ja-JP"/>
      </w:rPr>
    </w:pPr>
    <w:r>
      <w:rPr>
        <w:rFonts w:ascii="Helvetica" w:hAnsi="Helvetica"/>
        <w:lang w:eastAsia="ja-JP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FF8"/>
    <w:rsid w:val="005450AE"/>
    <w:rsid w:val="006C5FF8"/>
    <w:rsid w:val="00867ED4"/>
    <w:rsid w:val="00B1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rPr>
      <w:rFonts w:ascii="Arial" w:hAnsi="Arial"/>
      <w:sz w:val="18"/>
    </w:rPr>
  </w:style>
  <w:style w:type="paragraph" w:styleId="Header">
    <w:name w:val="header"/>
    <w:basedOn w:val="z-TopofForm"/>
    <w:semiHidden/>
    <w:pPr>
      <w:jc w:val="center"/>
    </w:pPr>
    <w:rPr>
      <w:b/>
      <w:sz w:val="28"/>
    </w:rPr>
  </w:style>
  <w:style w:type="paragraph" w:styleId="NormalWeb">
    <w:name w:val="Normal (Web)"/>
    <w:basedOn w:val="z-TopofForm"/>
    <w:semiHidden/>
  </w:style>
  <w:style w:type="paragraph" w:styleId="Footer">
    <w:name w:val="footer"/>
    <w:basedOn w:val="z-TopofForm"/>
    <w:semiHidden/>
    <w:pPr>
      <w:jc w:val="center"/>
    </w:pPr>
    <w:rPr>
      <w:i/>
    </w:rPr>
  </w:style>
  <w:style w:type="paragraph" w:styleId="HTMLAcronym">
    <w:name w:val="HTML Acronym"/>
    <w:basedOn w:val="z-TopofForm"/>
    <w:semiHidden/>
    <w:rPr>
      <w:sz w:val="20"/>
    </w:rPr>
  </w:style>
  <w:style w:type="character" w:styleId="HTMLAddress">
    <w:name w:val="HTML Address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Stenlund</dc:creator>
  <cp:lastModifiedBy>Kathy Stenlund</cp:lastModifiedBy>
  <cp:revision>3</cp:revision>
  <dcterms:created xsi:type="dcterms:W3CDTF">2013-02-05T20:50:00Z</dcterms:created>
  <dcterms:modified xsi:type="dcterms:W3CDTF">2013-02-05T20:50:00Z</dcterms:modified>
</cp:coreProperties>
</file>